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8A9C6" w14:textId="77777777" w:rsidR="00D907CC" w:rsidRPr="00B57E32" w:rsidRDefault="00D907CC" w:rsidP="00281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Garamond" w:hAnsi="Garamond" w:cs="Arial"/>
          <w:sz w:val="20"/>
        </w:rPr>
      </w:pPr>
    </w:p>
    <w:p w14:paraId="3005E766" w14:textId="77777777" w:rsidR="00281F48" w:rsidRPr="00B57E32" w:rsidRDefault="00281F48" w:rsidP="00281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Garamond" w:hAnsi="Garamond" w:cs="Arial"/>
          <w:sz w:val="28"/>
          <w:szCs w:val="28"/>
          <w:lang w:val="en-US"/>
        </w:rPr>
      </w:pPr>
      <w:r w:rsidRPr="00B57E32">
        <w:rPr>
          <w:rFonts w:ascii="Garamond" w:hAnsi="Garamond" w:cs="Arial"/>
          <w:sz w:val="28"/>
          <w:szCs w:val="28"/>
        </w:rPr>
        <w:t xml:space="preserve">Financial Certificate for </w:t>
      </w:r>
      <w:r w:rsidR="00B57E32" w:rsidRPr="00B57E32">
        <w:rPr>
          <w:rFonts w:ascii="Garamond" w:hAnsi="Garamond" w:cs="Arial"/>
          <w:sz w:val="28"/>
          <w:szCs w:val="28"/>
          <w:lang w:val="en-US"/>
        </w:rPr>
        <w:t>20</w:t>
      </w:r>
      <w:r w:rsidR="007072A0">
        <w:rPr>
          <w:rFonts w:ascii="Garamond" w:hAnsi="Garamond" w:cs="Arial"/>
          <w:sz w:val="28"/>
          <w:szCs w:val="28"/>
          <w:lang w:val="en-US"/>
        </w:rPr>
        <w:t>20</w:t>
      </w:r>
      <w:r w:rsidR="00B57E32" w:rsidRPr="00B57E32">
        <w:rPr>
          <w:rFonts w:ascii="Garamond" w:hAnsi="Garamond" w:cs="Arial"/>
          <w:sz w:val="28"/>
          <w:szCs w:val="28"/>
          <w:lang w:val="en-US"/>
        </w:rPr>
        <w:t>-</w:t>
      </w:r>
      <w:r w:rsidR="00B57E32">
        <w:rPr>
          <w:rFonts w:ascii="Garamond" w:hAnsi="Garamond" w:cs="Arial"/>
          <w:sz w:val="28"/>
          <w:szCs w:val="28"/>
          <w:lang w:val="en-US"/>
        </w:rPr>
        <w:t>20</w:t>
      </w:r>
      <w:r w:rsidR="007072A0">
        <w:rPr>
          <w:rFonts w:ascii="Garamond" w:hAnsi="Garamond" w:cs="Arial"/>
          <w:sz w:val="28"/>
          <w:szCs w:val="28"/>
          <w:lang w:val="en-US"/>
        </w:rPr>
        <w:t>21</w:t>
      </w:r>
    </w:p>
    <w:p w14:paraId="6D8AFF0E" w14:textId="77777777" w:rsidR="00281F48" w:rsidRPr="00B57E32" w:rsidRDefault="00281F48" w:rsidP="00F7492B">
      <w:pPr>
        <w:spacing w:before="120"/>
        <w:outlineLvl w:val="0"/>
        <w:rPr>
          <w:rFonts w:ascii="Garamond" w:hAnsi="Garamond" w:cs="Arial"/>
          <w:b/>
          <w:i/>
        </w:rPr>
      </w:pPr>
      <w:r w:rsidRPr="00B57E32">
        <w:rPr>
          <w:rFonts w:ascii="Garamond" w:hAnsi="Garamond" w:cs="Arial"/>
          <w:b/>
        </w:rPr>
        <w:t>This form must be completed and returned</w:t>
      </w:r>
      <w:r w:rsidR="0043613C" w:rsidRPr="00B57E32">
        <w:rPr>
          <w:rFonts w:ascii="Garamond" w:hAnsi="Garamond" w:cs="Arial"/>
          <w:b/>
        </w:rPr>
        <w:t>,</w:t>
      </w:r>
      <w:r w:rsidRPr="00B57E32">
        <w:rPr>
          <w:rFonts w:ascii="Garamond" w:hAnsi="Garamond" w:cs="Arial"/>
          <w:b/>
        </w:rPr>
        <w:t xml:space="preserve"> together with the I-20 processing packet, to your program admissions liaison for forwarding to the Laney Graduate School.</w:t>
      </w:r>
    </w:p>
    <w:p w14:paraId="0867B579" w14:textId="77777777" w:rsidR="00281F48" w:rsidRPr="00B57E32" w:rsidRDefault="00CF17C1" w:rsidP="0018335F">
      <w:pPr>
        <w:spacing w:before="120"/>
        <w:rPr>
          <w:rFonts w:ascii="Garamond" w:hAnsi="Garamond" w:cs="Arial"/>
        </w:rPr>
      </w:pPr>
      <w:r w:rsidRPr="00B57E32">
        <w:rPr>
          <w:rFonts w:ascii="Garamond" w:hAnsi="Garamond" w:cs="Arial"/>
        </w:rPr>
        <w:t>All admitted i</w:t>
      </w:r>
      <w:r w:rsidR="00281F48" w:rsidRPr="00B57E32">
        <w:rPr>
          <w:rFonts w:ascii="Garamond" w:hAnsi="Garamond" w:cs="Arial"/>
        </w:rPr>
        <w:t xml:space="preserve">nternational </w:t>
      </w:r>
      <w:r w:rsidRPr="00B57E32">
        <w:rPr>
          <w:rFonts w:ascii="Garamond" w:hAnsi="Garamond" w:cs="Arial"/>
        </w:rPr>
        <w:t>s</w:t>
      </w:r>
      <w:r w:rsidR="00281F48" w:rsidRPr="00B57E32">
        <w:rPr>
          <w:rFonts w:ascii="Garamond" w:hAnsi="Garamond" w:cs="Arial"/>
        </w:rPr>
        <w:t>tudent</w:t>
      </w:r>
      <w:r w:rsidRPr="00B57E32">
        <w:rPr>
          <w:rFonts w:ascii="Garamond" w:hAnsi="Garamond" w:cs="Arial"/>
        </w:rPr>
        <w:t>s</w:t>
      </w:r>
      <w:r w:rsidR="0018335F" w:rsidRPr="00B57E32">
        <w:rPr>
          <w:rFonts w:ascii="Garamond" w:hAnsi="Garamond" w:cs="Arial"/>
        </w:rPr>
        <w:t xml:space="preserve"> who intend to enroll</w:t>
      </w:r>
      <w:r w:rsidRPr="00B57E32">
        <w:rPr>
          <w:rFonts w:ascii="Garamond" w:hAnsi="Garamond" w:cs="Arial"/>
        </w:rPr>
        <w:t xml:space="preserve"> must </w:t>
      </w:r>
      <w:r w:rsidR="00281F48" w:rsidRPr="00B57E32">
        <w:rPr>
          <w:rFonts w:ascii="Garamond" w:hAnsi="Garamond" w:cs="Arial"/>
        </w:rPr>
        <w:t xml:space="preserve">certify that </w:t>
      </w:r>
      <w:r w:rsidRPr="00B57E32">
        <w:rPr>
          <w:rFonts w:ascii="Garamond" w:hAnsi="Garamond" w:cs="Arial"/>
        </w:rPr>
        <w:t>they</w:t>
      </w:r>
      <w:r w:rsidR="00281F48" w:rsidRPr="00B57E32">
        <w:rPr>
          <w:rFonts w:ascii="Garamond" w:hAnsi="Garamond" w:cs="Arial"/>
        </w:rPr>
        <w:t xml:space="preserve"> have funds to cover </w:t>
      </w:r>
      <w:r w:rsidR="0018335F" w:rsidRPr="00B57E32">
        <w:rPr>
          <w:rFonts w:ascii="Garamond" w:hAnsi="Garamond" w:cs="Arial"/>
        </w:rPr>
        <w:t>their</w:t>
      </w:r>
      <w:r w:rsidR="00281F48" w:rsidRPr="00B57E32">
        <w:rPr>
          <w:rFonts w:ascii="Garamond" w:hAnsi="Garamond" w:cs="Arial"/>
        </w:rPr>
        <w:t xml:space="preserve"> expenses while attending Emory University.  This includes students who have been awarded fellowships, scholarships or other university </w:t>
      </w:r>
      <w:r w:rsidR="0018335F" w:rsidRPr="00B57E32">
        <w:rPr>
          <w:rFonts w:ascii="Garamond" w:hAnsi="Garamond" w:cs="Arial"/>
        </w:rPr>
        <w:t>support</w:t>
      </w:r>
      <w:r w:rsidR="00281F48" w:rsidRPr="00B57E32">
        <w:rPr>
          <w:rFonts w:ascii="Garamond" w:hAnsi="Garamond" w:cs="Arial"/>
        </w:rPr>
        <w:t xml:space="preserve">.  </w:t>
      </w:r>
      <w:r w:rsidR="00E26E69" w:rsidRPr="00B57E32">
        <w:rPr>
          <w:rFonts w:ascii="Garamond" w:hAnsi="Garamond" w:cs="Arial"/>
          <w:i/>
          <w:u w:val="single"/>
        </w:rPr>
        <w:t>Note</w:t>
      </w:r>
      <w:r w:rsidR="00E26E69" w:rsidRPr="00B57E32">
        <w:rPr>
          <w:rFonts w:ascii="Garamond" w:hAnsi="Garamond" w:cs="Arial"/>
          <w:i/>
        </w:rPr>
        <w:t>:</w:t>
      </w:r>
      <w:r w:rsidR="00E26E69" w:rsidRPr="00B57E32">
        <w:rPr>
          <w:rFonts w:ascii="Garamond" w:hAnsi="Garamond" w:cs="Arial"/>
        </w:rPr>
        <w:t xml:space="preserve"> </w:t>
      </w:r>
      <w:r w:rsidR="00281F48" w:rsidRPr="00B57E32">
        <w:rPr>
          <w:rFonts w:ascii="Garamond" w:hAnsi="Garamond" w:cs="Arial"/>
          <w:i/>
        </w:rPr>
        <w:t xml:space="preserve">International students cannot be enrolled, and visa documents cannot be issued, until this form </w:t>
      </w:r>
      <w:r w:rsidR="0018335F" w:rsidRPr="00B57E32">
        <w:rPr>
          <w:rFonts w:ascii="Garamond" w:hAnsi="Garamond" w:cs="Arial"/>
          <w:i/>
        </w:rPr>
        <w:t>h</w:t>
      </w:r>
      <w:r w:rsidR="00281F48" w:rsidRPr="00B57E32">
        <w:rPr>
          <w:rFonts w:ascii="Garamond" w:hAnsi="Garamond" w:cs="Arial"/>
          <w:i/>
        </w:rPr>
        <w:t>as been completed and submitted.</w:t>
      </w:r>
    </w:p>
    <w:p w14:paraId="0DA9A054" w14:textId="77777777" w:rsidR="00281F48" w:rsidRPr="00B57E32" w:rsidRDefault="00281F48" w:rsidP="00281F48">
      <w:pPr>
        <w:rPr>
          <w:rFonts w:ascii="Garamond" w:hAnsi="Garamond" w:cs="Arial"/>
        </w:rPr>
      </w:pPr>
    </w:p>
    <w:p w14:paraId="3F7860ED" w14:textId="77777777" w:rsidR="00F968B9" w:rsidRPr="00B57E32" w:rsidRDefault="00F968B9" w:rsidP="00281F48">
      <w:pPr>
        <w:rPr>
          <w:rFonts w:ascii="Garamond" w:hAnsi="Garamond" w:cs="Arial"/>
          <w:b/>
        </w:rPr>
      </w:pPr>
      <w:r w:rsidRPr="00B57E32">
        <w:rPr>
          <w:rFonts w:ascii="Garamond" w:hAnsi="Garamond" w:cs="Arial"/>
          <w:b/>
        </w:rPr>
        <w:t>Student Information</w:t>
      </w:r>
    </w:p>
    <w:p w14:paraId="082B3699" w14:textId="77777777" w:rsidR="00F968B9" w:rsidRPr="00B57E32" w:rsidRDefault="00F968B9" w:rsidP="00F968B9">
      <w:pPr>
        <w:tabs>
          <w:tab w:val="left" w:pos="3240"/>
          <w:tab w:val="left" w:pos="6030"/>
        </w:tabs>
        <w:rPr>
          <w:rFonts w:ascii="Garamond" w:hAnsi="Garamond"/>
        </w:rPr>
      </w:pPr>
      <w:r w:rsidRPr="00B57E32">
        <w:rPr>
          <w:rFonts w:ascii="Garamond" w:hAnsi="Garamond"/>
        </w:rPr>
        <w:t xml:space="preserve">Last Name: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  <w:bookmarkEnd w:id="0"/>
      <w:r w:rsidRPr="00B57E32">
        <w:rPr>
          <w:rFonts w:ascii="Garamond" w:hAnsi="Garamond"/>
        </w:rPr>
        <w:tab/>
        <w:t xml:space="preserve">First Name: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  <w:r w:rsidRPr="00B57E32">
        <w:rPr>
          <w:rFonts w:ascii="Garamond" w:hAnsi="Garamond"/>
        </w:rPr>
        <w:tab/>
        <w:t xml:space="preserve">Middle Name: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</w:p>
    <w:p w14:paraId="7CDA3E88" w14:textId="77777777" w:rsidR="00F968B9" w:rsidRPr="00B57E32" w:rsidRDefault="00F968B9" w:rsidP="00D907CC">
      <w:pPr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Mailing Address: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  <w:bookmarkStart w:id="1" w:name="_GoBack"/>
      <w:bookmarkEnd w:id="1"/>
    </w:p>
    <w:p w14:paraId="5B9DD506" w14:textId="77777777" w:rsidR="00F968B9" w:rsidRPr="00B57E32" w:rsidRDefault="00F968B9" w:rsidP="00D907CC">
      <w:pPr>
        <w:spacing w:before="60"/>
        <w:rPr>
          <w:rFonts w:ascii="Garamond" w:hAnsi="Garamond" w:cs="Arial"/>
        </w:rPr>
      </w:pPr>
      <w:r w:rsidRPr="00B57E32">
        <w:rPr>
          <w:rFonts w:ascii="Garamond" w:hAnsi="Garamond"/>
        </w:rPr>
        <w:t xml:space="preserve">City and Country of Birth: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</w:p>
    <w:p w14:paraId="51023D7E" w14:textId="77777777" w:rsidR="00F968B9" w:rsidRPr="00B57E32" w:rsidRDefault="00CF17C1" w:rsidP="00CF17C1">
      <w:pPr>
        <w:tabs>
          <w:tab w:val="left" w:pos="1440"/>
        </w:tabs>
        <w:spacing w:before="120"/>
        <w:rPr>
          <w:rFonts w:ascii="Garamond" w:hAnsi="Garamond"/>
        </w:rPr>
      </w:pPr>
      <w:r w:rsidRPr="00B57E32">
        <w:rPr>
          <w:rFonts w:ascii="Garamond" w:hAnsi="Garamond"/>
        </w:rPr>
        <w:t>Dependents</w:t>
      </w:r>
      <w:r w:rsidR="00F968B9" w:rsidRPr="00B57E32">
        <w:rPr>
          <w:rFonts w:ascii="Garamond" w:hAnsi="Garamond"/>
        </w:rPr>
        <w:t>:</w:t>
      </w:r>
      <w:r w:rsidR="00F968B9" w:rsidRPr="00B57E32">
        <w:rPr>
          <w:rFonts w:ascii="Garamond" w:hAnsi="Garamond"/>
        </w:rPr>
        <w:tab/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968B9"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bookmarkEnd w:id="2"/>
      <w:r w:rsidR="00F968B9" w:rsidRPr="00B57E32">
        <w:rPr>
          <w:rFonts w:ascii="Garamond" w:hAnsi="Garamond"/>
        </w:rPr>
        <w:t xml:space="preserve">  I plan to come alone        </w:t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8B9"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="00F968B9" w:rsidRPr="00B57E32">
        <w:rPr>
          <w:rFonts w:ascii="Garamond" w:hAnsi="Garamond"/>
        </w:rPr>
        <w:t xml:space="preserve">  I plan to have dependents join me later</w:t>
      </w:r>
    </w:p>
    <w:p w14:paraId="5DFDDD58" w14:textId="77777777" w:rsidR="008F4097" w:rsidRPr="00B57E32" w:rsidRDefault="00F968B9" w:rsidP="00D907CC">
      <w:pPr>
        <w:tabs>
          <w:tab w:val="left" w:pos="144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ab/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Pr="00B57E32">
        <w:rPr>
          <w:rFonts w:ascii="Garamond" w:hAnsi="Garamond"/>
        </w:rPr>
        <w:t xml:space="preserve">  I plan to bring dependents with me:</w:t>
      </w:r>
    </w:p>
    <w:p w14:paraId="6F215940" w14:textId="77777777" w:rsidR="00F968B9" w:rsidRPr="00B57E32" w:rsidRDefault="00F968B9" w:rsidP="00D907CC">
      <w:pPr>
        <w:tabs>
          <w:tab w:val="left" w:pos="144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ab/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6AF3"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="00426AF3" w:rsidRPr="00B57E32">
        <w:rPr>
          <w:rFonts w:ascii="Garamond" w:hAnsi="Garamond" w:cs="Arial"/>
          <w:noProof/>
        </w:rPr>
        <w:t> </w:t>
      </w:r>
      <w:r w:rsidR="00426AF3" w:rsidRPr="00B57E32">
        <w:rPr>
          <w:rFonts w:ascii="Garamond" w:hAnsi="Garamond" w:cs="Arial"/>
          <w:noProof/>
        </w:rPr>
        <w:t> </w:t>
      </w:r>
      <w:r w:rsidR="00426AF3" w:rsidRPr="00B57E32">
        <w:rPr>
          <w:rFonts w:ascii="Garamond" w:hAnsi="Garamond" w:cs="Arial"/>
          <w:noProof/>
        </w:rPr>
        <w:t> </w:t>
      </w:r>
      <w:r w:rsidR="00426AF3" w:rsidRPr="00B57E32">
        <w:rPr>
          <w:rFonts w:ascii="Garamond" w:hAnsi="Garamond" w:cs="Arial"/>
          <w:noProof/>
        </w:rPr>
        <w:t> </w:t>
      </w:r>
      <w:r w:rsidR="00426AF3"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  <w:r w:rsidR="00426AF3" w:rsidRPr="00B57E32">
        <w:rPr>
          <w:rFonts w:ascii="Garamond" w:hAnsi="Garamond"/>
        </w:rPr>
        <w:t xml:space="preserve">  spouse/adults   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  <w:r w:rsidR="00426AF3" w:rsidRPr="00B57E32">
        <w:rPr>
          <w:rFonts w:ascii="Garamond" w:hAnsi="Garamond" w:cs="Arial"/>
        </w:rPr>
        <w:t xml:space="preserve"> </w:t>
      </w:r>
      <w:r w:rsidR="00426AF3" w:rsidRPr="00B57E32">
        <w:rPr>
          <w:rFonts w:ascii="Garamond" w:hAnsi="Garamond"/>
        </w:rPr>
        <w:t>child/children</w:t>
      </w:r>
      <w:r w:rsidR="008F4097" w:rsidRPr="00B57E32">
        <w:rPr>
          <w:rFonts w:ascii="Garamond" w:hAnsi="Garamond"/>
        </w:rPr>
        <w:t xml:space="preserve"> </w:t>
      </w:r>
      <w:r w:rsidR="00426AF3" w:rsidRPr="00B57E32">
        <w:rPr>
          <w:rFonts w:ascii="Garamond" w:hAnsi="Garamond"/>
          <w:i/>
          <w:sz w:val="20"/>
          <w:szCs w:val="20"/>
        </w:rPr>
        <w:t>(indicate the number of dependents in each category)</w:t>
      </w:r>
    </w:p>
    <w:p w14:paraId="6D69D5BF" w14:textId="77777777" w:rsidR="00F968B9" w:rsidRPr="00B57E32" w:rsidRDefault="00F968B9" w:rsidP="0018335F">
      <w:pPr>
        <w:spacing w:before="120"/>
        <w:rPr>
          <w:rFonts w:ascii="Garamond" w:hAnsi="Garamond"/>
        </w:rPr>
      </w:pPr>
      <w:r w:rsidRPr="00B57E32">
        <w:rPr>
          <w:rFonts w:ascii="Garamond" w:hAnsi="Garamond"/>
        </w:rPr>
        <w:t xml:space="preserve">I have accepted admission to Emory for the </w:t>
      </w:r>
    </w:p>
    <w:p w14:paraId="1039F700" w14:textId="77777777" w:rsidR="00F968B9" w:rsidRPr="00B57E32" w:rsidRDefault="00C73762" w:rsidP="00281F48">
      <w:pPr>
        <w:rPr>
          <w:rFonts w:ascii="Garamond" w:hAnsi="Garamond" w:cs="Arial"/>
        </w:rPr>
      </w:pPr>
      <w:r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8B9"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Pr="00B57E32">
        <w:rPr>
          <w:rFonts w:ascii="Garamond" w:hAnsi="Garamond"/>
        </w:rPr>
        <w:fldChar w:fldCharType="end"/>
      </w:r>
      <w:r w:rsidR="00F968B9" w:rsidRPr="00B57E32">
        <w:rPr>
          <w:rFonts w:ascii="Garamond" w:hAnsi="Garamond"/>
        </w:rPr>
        <w:t xml:space="preserve">  Fall     </w:t>
      </w:r>
      <w:r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8B9"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Pr="00B57E32">
        <w:rPr>
          <w:rFonts w:ascii="Garamond" w:hAnsi="Garamond"/>
        </w:rPr>
        <w:fldChar w:fldCharType="end"/>
      </w:r>
      <w:r w:rsidR="00F968B9" w:rsidRPr="00B57E32">
        <w:rPr>
          <w:rFonts w:ascii="Garamond" w:hAnsi="Garamond"/>
        </w:rPr>
        <w:t xml:space="preserve">  Spring    </w:t>
      </w:r>
      <w:r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8B9"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Pr="00B57E32">
        <w:rPr>
          <w:rFonts w:ascii="Garamond" w:hAnsi="Garamond"/>
        </w:rPr>
        <w:fldChar w:fldCharType="end"/>
      </w:r>
      <w:r w:rsidR="00F968B9" w:rsidRPr="00B57E32">
        <w:rPr>
          <w:rFonts w:ascii="Garamond" w:hAnsi="Garamond"/>
        </w:rPr>
        <w:t xml:space="preserve">  1</w:t>
      </w:r>
      <w:r w:rsidR="00F968B9" w:rsidRPr="00B57E32">
        <w:rPr>
          <w:rFonts w:ascii="Garamond" w:hAnsi="Garamond"/>
          <w:vertAlign w:val="superscript"/>
        </w:rPr>
        <w:t>st</w:t>
      </w:r>
      <w:r w:rsidR="00E9476C" w:rsidRPr="00B57E32">
        <w:rPr>
          <w:rFonts w:ascii="Garamond" w:hAnsi="Garamond"/>
        </w:rPr>
        <w:t xml:space="preserve"> summer session </w:t>
      </w:r>
      <w:r w:rsidR="00F968B9" w:rsidRPr="00B57E32">
        <w:rPr>
          <w:rFonts w:ascii="Garamond" w:hAnsi="Garamond"/>
        </w:rPr>
        <w:t>of 20</w:t>
      </w:r>
      <w:r w:rsidR="00E9476C" w:rsidRPr="00B57E32">
        <w:rPr>
          <w:rFonts w:ascii="Garamond" w:hAnsi="Garamond"/>
        </w:rPr>
        <w:t xml:space="preserve"> </w:t>
      </w:r>
      <w:r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68B9" w:rsidRPr="00B57E32">
        <w:rPr>
          <w:rFonts w:ascii="Garamond" w:hAnsi="Garamond" w:cs="Arial"/>
        </w:rPr>
        <w:instrText xml:space="preserve"> FORMTEXT </w:instrText>
      </w:r>
      <w:r w:rsidRPr="00B57E32">
        <w:rPr>
          <w:rFonts w:ascii="Garamond" w:hAnsi="Garamond" w:cs="Arial"/>
        </w:rPr>
      </w:r>
      <w:r w:rsidRPr="00B57E32">
        <w:rPr>
          <w:rFonts w:ascii="Garamond" w:hAnsi="Garamond" w:cs="Arial"/>
        </w:rPr>
        <w:fldChar w:fldCharType="separate"/>
      </w:r>
      <w:r w:rsidR="00F968B9" w:rsidRPr="00B57E32">
        <w:rPr>
          <w:rFonts w:ascii="Garamond" w:hAnsi="Garamond" w:cs="Arial"/>
          <w:noProof/>
        </w:rPr>
        <w:t> </w:t>
      </w:r>
      <w:r w:rsidR="00F968B9" w:rsidRPr="00B57E32">
        <w:rPr>
          <w:rFonts w:ascii="Garamond" w:hAnsi="Garamond" w:cs="Arial"/>
          <w:noProof/>
        </w:rPr>
        <w:t> </w:t>
      </w:r>
      <w:r w:rsidR="00F968B9" w:rsidRPr="00B57E32">
        <w:rPr>
          <w:rFonts w:ascii="Garamond" w:hAnsi="Garamond" w:cs="Arial"/>
          <w:noProof/>
        </w:rPr>
        <w:t> </w:t>
      </w:r>
      <w:r w:rsidR="00F968B9" w:rsidRPr="00B57E32">
        <w:rPr>
          <w:rFonts w:ascii="Garamond" w:hAnsi="Garamond" w:cs="Arial"/>
          <w:noProof/>
        </w:rPr>
        <w:t> </w:t>
      </w:r>
      <w:r w:rsidR="00F968B9"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</w:rPr>
        <w:fldChar w:fldCharType="end"/>
      </w:r>
    </w:p>
    <w:p w14:paraId="1AC58329" w14:textId="77777777" w:rsidR="00CF17C1" w:rsidRPr="00B57E32" w:rsidRDefault="00CF17C1" w:rsidP="00CF17C1">
      <w:pPr>
        <w:tabs>
          <w:tab w:val="left" w:pos="1440"/>
        </w:tabs>
        <w:spacing w:before="120"/>
        <w:rPr>
          <w:rFonts w:ascii="Garamond" w:hAnsi="Garamond"/>
        </w:rPr>
      </w:pPr>
      <w:r w:rsidRPr="00B57E32">
        <w:rPr>
          <w:rFonts w:ascii="Garamond" w:hAnsi="Garamond"/>
        </w:rPr>
        <w:t>Duration:</w:t>
      </w:r>
      <w:r w:rsidRPr="00B57E32">
        <w:rPr>
          <w:rFonts w:ascii="Garamond" w:hAnsi="Garamond"/>
        </w:rPr>
        <w:tab/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Pr="00B57E32">
        <w:rPr>
          <w:rFonts w:ascii="Garamond" w:hAnsi="Garamond"/>
        </w:rPr>
        <w:t xml:space="preserve">  I do not expect to be at Emory for more than one year.</w:t>
      </w:r>
    </w:p>
    <w:p w14:paraId="26456C4D" w14:textId="77777777" w:rsidR="00CF17C1" w:rsidRPr="00B57E32" w:rsidRDefault="00CF17C1" w:rsidP="00D907CC">
      <w:pPr>
        <w:tabs>
          <w:tab w:val="left" w:pos="144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ab/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Pr="00B57E32">
        <w:rPr>
          <w:rFonts w:ascii="Garamond" w:hAnsi="Garamond"/>
        </w:rPr>
        <w:t xml:space="preserve">  I expect my program of study to require </w:t>
      </w:r>
      <w:r w:rsidR="00C73762" w:rsidRPr="00B57E32">
        <w:rPr>
          <w:rFonts w:ascii="Garamond" w:hAnsi="Garamond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32">
        <w:rPr>
          <w:rFonts w:ascii="Garamond" w:hAnsi="Garamond" w:cs="Arial"/>
        </w:rPr>
        <w:instrText xml:space="preserve"> FORMTEXT </w:instrText>
      </w:r>
      <w:r w:rsidR="00C73762" w:rsidRPr="00B57E32">
        <w:rPr>
          <w:rFonts w:ascii="Garamond" w:hAnsi="Garamond" w:cs="Arial"/>
        </w:rPr>
      </w:r>
      <w:r w:rsidR="00C73762" w:rsidRPr="00B57E32">
        <w:rPr>
          <w:rFonts w:ascii="Garamond" w:hAnsi="Garamond" w:cs="Arial"/>
        </w:rPr>
        <w:fldChar w:fldCharType="separate"/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Pr="00B57E32">
        <w:rPr>
          <w:rFonts w:ascii="Garamond" w:hAnsi="Garamond" w:cs="Arial"/>
          <w:noProof/>
        </w:rPr>
        <w:t> </w:t>
      </w:r>
      <w:r w:rsidR="00C73762" w:rsidRPr="00B57E32">
        <w:rPr>
          <w:rFonts w:ascii="Garamond" w:hAnsi="Garamond" w:cs="Arial"/>
        </w:rPr>
        <w:fldChar w:fldCharType="end"/>
      </w:r>
      <w:r w:rsidRPr="00B57E32">
        <w:rPr>
          <w:rFonts w:ascii="Garamond" w:hAnsi="Garamond" w:cs="Arial"/>
        </w:rPr>
        <w:t xml:space="preserve"> </w:t>
      </w:r>
      <w:r w:rsidRPr="00B57E32">
        <w:rPr>
          <w:rFonts w:ascii="Garamond" w:hAnsi="Garamond"/>
        </w:rPr>
        <w:t>years</w:t>
      </w:r>
    </w:p>
    <w:p w14:paraId="5058867C" w14:textId="77777777" w:rsidR="00CF17C1" w:rsidRPr="00B57E32" w:rsidRDefault="00CF17C1" w:rsidP="00D907CC">
      <w:pPr>
        <w:tabs>
          <w:tab w:val="left" w:pos="144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ab/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Pr="00B57E32">
        <w:rPr>
          <w:rFonts w:ascii="Garamond" w:hAnsi="Garamond"/>
        </w:rPr>
        <w:t xml:space="preserve">  I expect to remain in Atlanta during summer periods.</w:t>
      </w:r>
    </w:p>
    <w:p w14:paraId="6F2C2BF2" w14:textId="77777777" w:rsidR="00CF17C1" w:rsidRPr="00B57E32" w:rsidRDefault="00CF17C1" w:rsidP="00D907CC">
      <w:pPr>
        <w:tabs>
          <w:tab w:val="left" w:pos="144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ab/>
      </w:r>
      <w:r w:rsidR="00C73762" w:rsidRPr="00B57E32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Pr="00B57E32">
        <w:rPr>
          <w:rFonts w:ascii="Garamond" w:hAnsi="Garamond"/>
        </w:rPr>
        <w:t xml:space="preserve">  I expect to attend summer school sessions.</w:t>
      </w:r>
    </w:p>
    <w:p w14:paraId="0C9EC825" w14:textId="77777777" w:rsidR="003E035D" w:rsidRPr="00B57E32" w:rsidRDefault="003E035D" w:rsidP="00281F48">
      <w:pPr>
        <w:rPr>
          <w:rFonts w:ascii="Garamond" w:hAnsi="Garamond"/>
        </w:rPr>
      </w:pPr>
    </w:p>
    <w:p w14:paraId="4270F634" w14:textId="77777777" w:rsidR="000B3F2E" w:rsidRDefault="00281F48">
      <w:pPr>
        <w:rPr>
          <w:rFonts w:ascii="Garamond" w:hAnsi="Garamond" w:cs="Arial"/>
          <w:b/>
        </w:rPr>
      </w:pPr>
      <w:r w:rsidRPr="00B57E32">
        <w:rPr>
          <w:rFonts w:ascii="Garamond" w:hAnsi="Garamond" w:cs="Arial"/>
          <w:b/>
        </w:rPr>
        <w:t xml:space="preserve">Estimate of </w:t>
      </w:r>
      <w:r w:rsidR="003E035D" w:rsidRPr="00B57E32">
        <w:rPr>
          <w:rFonts w:ascii="Garamond" w:hAnsi="Garamond" w:cs="Arial"/>
          <w:b/>
        </w:rPr>
        <w:t xml:space="preserve">Laney Graduate School </w:t>
      </w:r>
      <w:r w:rsidR="00D86E1D" w:rsidRPr="00B57E32">
        <w:rPr>
          <w:rFonts w:ascii="Garamond" w:hAnsi="Garamond" w:cs="Arial"/>
          <w:b/>
        </w:rPr>
        <w:t xml:space="preserve">Expenses for </w:t>
      </w:r>
      <w:r w:rsidR="00B57E32" w:rsidRPr="00B57E32">
        <w:rPr>
          <w:rFonts w:ascii="Garamond" w:hAnsi="Garamond" w:cs="Arial"/>
          <w:b/>
        </w:rPr>
        <w:t>20</w:t>
      </w:r>
      <w:r w:rsidR="007072A0">
        <w:rPr>
          <w:rFonts w:ascii="Garamond" w:hAnsi="Garamond" w:cs="Arial"/>
          <w:b/>
        </w:rPr>
        <w:t>20</w:t>
      </w:r>
      <w:r w:rsidR="00B57E32" w:rsidRPr="00B57E32">
        <w:rPr>
          <w:rFonts w:ascii="Garamond" w:hAnsi="Garamond" w:cs="Arial"/>
          <w:b/>
        </w:rPr>
        <w:t>-</w:t>
      </w:r>
      <w:r w:rsidR="008D260B">
        <w:rPr>
          <w:rFonts w:ascii="Garamond" w:hAnsi="Garamond" w:cs="Arial"/>
          <w:b/>
        </w:rPr>
        <w:t>20</w:t>
      </w:r>
      <w:r w:rsidR="007072A0">
        <w:rPr>
          <w:rFonts w:ascii="Garamond" w:hAnsi="Garamond" w:cs="Arial"/>
          <w:b/>
        </w:rPr>
        <w:t>21</w:t>
      </w:r>
    </w:p>
    <w:p w14:paraId="02A1FCAA" w14:textId="77777777" w:rsidR="00CD36FA" w:rsidRDefault="00CD36FA">
      <w:pPr>
        <w:rPr>
          <w:rFonts w:ascii="Garamond" w:hAnsi="Garamond" w:cs="Arial"/>
          <w:b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1620"/>
        <w:gridCol w:w="1440"/>
        <w:gridCol w:w="1620"/>
        <w:gridCol w:w="1620"/>
        <w:gridCol w:w="1800"/>
      </w:tblGrid>
      <w:tr w:rsidR="007072A0" w:rsidRPr="007072A0" w14:paraId="01C51527" w14:textId="77777777" w:rsidTr="00114F49">
        <w:trPr>
          <w:trHeight w:val="87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66BC15" w14:textId="77777777" w:rsidR="007072A0" w:rsidRPr="007072A0" w:rsidRDefault="007072A0" w:rsidP="007072A0">
            <w:pPr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4A3F8E" w14:textId="77777777" w:rsidR="007072A0" w:rsidRPr="007072A0" w:rsidRDefault="007072A0" w:rsidP="00114F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 xml:space="preserve">Fall Only </w:t>
            </w:r>
            <w:r w:rsidRPr="007072A0">
              <w:rPr>
                <w:rFonts w:ascii="Garamond" w:hAnsi="Garamond" w:cs="Arial"/>
                <w:b/>
                <w:bCs/>
              </w:rPr>
              <w:br/>
              <w:t>(Sept to Dec)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7517D4" w14:textId="77777777" w:rsidR="007072A0" w:rsidRPr="007072A0" w:rsidRDefault="007072A0" w:rsidP="00114F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 xml:space="preserve">Spring Only </w:t>
            </w:r>
            <w:r w:rsidRPr="007072A0">
              <w:rPr>
                <w:rFonts w:ascii="Garamond" w:hAnsi="Garamond" w:cs="Arial"/>
                <w:b/>
                <w:bCs/>
              </w:rPr>
              <w:br/>
              <w:t>(Jan to May)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2019C7" w14:textId="77777777" w:rsidR="007072A0" w:rsidRPr="007072A0" w:rsidRDefault="007072A0" w:rsidP="00114F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 xml:space="preserve">Summer Only </w:t>
            </w:r>
            <w:r w:rsidRPr="007072A0">
              <w:rPr>
                <w:rFonts w:ascii="Garamond" w:hAnsi="Garamond" w:cs="Arial"/>
                <w:b/>
                <w:bCs/>
              </w:rPr>
              <w:br/>
              <w:t>(May to Aug)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89A136" w14:textId="77777777" w:rsidR="007072A0" w:rsidRPr="007072A0" w:rsidRDefault="007072A0" w:rsidP="00114F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Fall &amp; Spring (Sept to May)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FA7E1F" w14:textId="77777777" w:rsidR="007072A0" w:rsidRPr="007072A0" w:rsidRDefault="007072A0" w:rsidP="00114F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Fall, Spring, &amp; Summer</w:t>
            </w:r>
            <w:r w:rsidRPr="007072A0">
              <w:rPr>
                <w:rFonts w:ascii="Garamond" w:hAnsi="Garamond" w:cs="Arial"/>
                <w:b/>
                <w:bCs/>
              </w:rPr>
              <w:br/>
              <w:t>(Sept to Aug)</w:t>
            </w:r>
          </w:p>
        </w:tc>
      </w:tr>
      <w:tr w:rsidR="007072A0" w:rsidRPr="007072A0" w14:paraId="7E1AAE06" w14:textId="77777777" w:rsidTr="00114F49">
        <w:trPr>
          <w:trHeight w:val="30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1AE4" w14:textId="77777777" w:rsidR="007072A0" w:rsidRPr="00114F49" w:rsidRDefault="007072A0" w:rsidP="007072A0">
            <w:pPr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Tuition &amp; Fees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5D43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$22,338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DA4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$22,338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417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$22,150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567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$44,676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275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$66,826</w:t>
            </w:r>
          </w:p>
        </w:tc>
      </w:tr>
      <w:tr w:rsidR="007072A0" w:rsidRPr="007072A0" w14:paraId="224C958A" w14:textId="77777777" w:rsidTr="00114F49">
        <w:trPr>
          <w:trHeight w:val="30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0F31" w14:textId="77777777" w:rsidR="007072A0" w:rsidRPr="00114F49" w:rsidRDefault="007072A0" w:rsidP="007072A0">
            <w:pPr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Living Expenses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C41D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2F0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$8,100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9FB8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$6,300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7F8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$16,200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0B91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$21,600</w:t>
            </w:r>
          </w:p>
        </w:tc>
      </w:tr>
      <w:tr w:rsidR="007072A0" w:rsidRPr="007072A0" w14:paraId="78F213F0" w14:textId="77777777" w:rsidTr="00114F49">
        <w:trPr>
          <w:trHeight w:val="30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D21" w14:textId="77777777" w:rsidR="007072A0" w:rsidRPr="00114F49" w:rsidRDefault="007072A0" w:rsidP="007072A0">
            <w:pPr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Health Insurance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E91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$1,600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2A6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$1,432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06D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$784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4D5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$3,816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40D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$3,816</w:t>
            </w:r>
          </w:p>
        </w:tc>
      </w:tr>
      <w:tr w:rsidR="007072A0" w:rsidRPr="007072A0" w14:paraId="600767F6" w14:textId="77777777" w:rsidTr="00114F49">
        <w:trPr>
          <w:trHeight w:val="30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C762" w14:textId="77777777" w:rsidR="007072A0" w:rsidRPr="00114F49" w:rsidRDefault="007072A0" w:rsidP="007072A0">
            <w:pPr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Textbooks &amp; Supplies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BB5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108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652D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DF3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B83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$750</w:t>
            </w:r>
          </w:p>
        </w:tc>
      </w:tr>
      <w:tr w:rsidR="007072A0" w:rsidRPr="007072A0" w14:paraId="71650B8F" w14:textId="77777777" w:rsidTr="00114F49">
        <w:trPr>
          <w:trHeight w:val="321"/>
        </w:trPr>
        <w:tc>
          <w:tcPr>
            <w:tcW w:w="2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2B20" w14:textId="77777777" w:rsidR="007072A0" w:rsidRPr="00114F49" w:rsidRDefault="007072A0" w:rsidP="007072A0">
            <w:pPr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Initial Transitional Expenses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D8A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$2,500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C279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$2,500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96C3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$2,500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ABF4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$2,500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5E3" w14:textId="77777777" w:rsidR="007072A0" w:rsidRPr="00114F49" w:rsidRDefault="007072A0" w:rsidP="00114F49">
            <w:pPr>
              <w:jc w:val="right"/>
              <w:rPr>
                <w:rFonts w:ascii="Garamond" w:hAnsi="Garamond" w:cs="Arial"/>
              </w:rPr>
            </w:pPr>
            <w:r w:rsidRPr="00114F49">
              <w:rPr>
                <w:rFonts w:ascii="Garamond" w:hAnsi="Garamond" w:cs="Arial"/>
              </w:rPr>
              <w:t>$2,500</w:t>
            </w:r>
          </w:p>
        </w:tc>
      </w:tr>
      <w:tr w:rsidR="007072A0" w:rsidRPr="007072A0" w14:paraId="72072F63" w14:textId="77777777" w:rsidTr="00114F49">
        <w:trPr>
          <w:trHeight w:val="32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72B2" w14:textId="77777777" w:rsidR="007072A0" w:rsidRPr="007072A0" w:rsidRDefault="007072A0" w:rsidP="007072A0">
            <w:pPr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Total Cost of Attendance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958" w14:textId="77777777" w:rsidR="007072A0" w:rsidRPr="007072A0" w:rsidRDefault="007072A0" w:rsidP="00114F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$34,013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747" w14:textId="77777777" w:rsidR="007072A0" w:rsidRPr="007072A0" w:rsidRDefault="007072A0" w:rsidP="00114F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$34,745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6E41" w14:textId="77777777" w:rsidR="007072A0" w:rsidRPr="007072A0" w:rsidRDefault="007072A0" w:rsidP="00114F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$32,109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E0C" w14:textId="77777777" w:rsidR="007072A0" w:rsidRPr="007072A0" w:rsidRDefault="007072A0" w:rsidP="00114F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$67,942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D48E" w14:textId="77777777" w:rsidR="007072A0" w:rsidRPr="007072A0" w:rsidRDefault="007072A0" w:rsidP="00114F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7072A0">
              <w:rPr>
                <w:rFonts w:ascii="Garamond" w:hAnsi="Garamond" w:cs="Arial"/>
                <w:b/>
                <w:bCs/>
              </w:rPr>
              <w:t>$95,492</w:t>
            </w:r>
          </w:p>
        </w:tc>
      </w:tr>
    </w:tbl>
    <w:p w14:paraId="18B1E712" w14:textId="77777777" w:rsidR="00F9114B" w:rsidRDefault="00F9114B">
      <w:pPr>
        <w:rPr>
          <w:rFonts w:ascii="Garamond" w:hAnsi="Garamond" w:cs="Arial"/>
          <w:b/>
        </w:rPr>
      </w:pPr>
    </w:p>
    <w:p w14:paraId="7BFA6BFC" w14:textId="77777777" w:rsidR="00BA2CD7" w:rsidRPr="00B57E32" w:rsidRDefault="0092090A" w:rsidP="00BA2CD7">
      <w:pPr>
        <w:spacing w:before="60"/>
        <w:rPr>
          <w:rFonts w:ascii="Garamond" w:hAnsi="Garamond"/>
          <w:sz w:val="20"/>
          <w:szCs w:val="20"/>
        </w:rPr>
      </w:pPr>
      <w:r w:rsidRPr="00B57E32">
        <w:rPr>
          <w:rFonts w:ascii="Garamond" w:hAnsi="Garamond"/>
          <w:sz w:val="20"/>
          <w:szCs w:val="20"/>
        </w:rPr>
        <w:t>A married student planning to bring his or her family will need about an additional $8,400 per year ($700 per month) for the spouse and $4,200 ($350 per month) for each child.</w:t>
      </w:r>
    </w:p>
    <w:p w14:paraId="510DA991" w14:textId="77777777" w:rsidR="00BA2CD7" w:rsidRPr="00B57E32" w:rsidRDefault="00BA2CD7" w:rsidP="00BA2CD7">
      <w:pPr>
        <w:spacing w:before="120"/>
        <w:rPr>
          <w:rFonts w:ascii="Garamond" w:hAnsi="Garamond"/>
          <w:sz w:val="20"/>
          <w:szCs w:val="20"/>
        </w:rPr>
      </w:pPr>
      <w:r w:rsidRPr="00B57E32">
        <w:rPr>
          <w:rFonts w:ascii="Garamond" w:hAnsi="Garamond"/>
          <w:sz w:val="20"/>
          <w:szCs w:val="20"/>
        </w:rPr>
        <w:t>Please note: living expense estimates are based on shared accommodations and reflect a very basic standard of living.  Students pursuing nine-month programs should budget additional living expenses if they choose to remain in the United States during the summer months</w:t>
      </w:r>
      <w:r w:rsidR="00842670" w:rsidRPr="00B57E32">
        <w:rPr>
          <w:rFonts w:ascii="Garamond" w:hAnsi="Garamond"/>
          <w:sz w:val="20"/>
          <w:szCs w:val="20"/>
        </w:rPr>
        <w:t xml:space="preserve">.  </w:t>
      </w:r>
    </w:p>
    <w:p w14:paraId="142F05CE" w14:textId="77777777" w:rsidR="0092090A" w:rsidRPr="00B57E32" w:rsidRDefault="0092090A" w:rsidP="0092090A">
      <w:pPr>
        <w:rPr>
          <w:rFonts w:ascii="Garamond" w:hAnsi="Garamond"/>
        </w:rPr>
      </w:pPr>
    </w:p>
    <w:p w14:paraId="6AFE796A" w14:textId="77777777" w:rsidR="00D907CC" w:rsidRPr="00B57E32" w:rsidRDefault="00D86E1D" w:rsidP="00D907CC">
      <w:pPr>
        <w:rPr>
          <w:rFonts w:ascii="Garamond" w:hAnsi="Garamond" w:cs="Arial"/>
          <w:b/>
        </w:rPr>
      </w:pPr>
      <w:r w:rsidRPr="00B57E32">
        <w:rPr>
          <w:rFonts w:ascii="Garamond" w:hAnsi="Garamond" w:cs="Arial"/>
          <w:b/>
        </w:rPr>
        <w:t xml:space="preserve">Sources of Support for </w:t>
      </w:r>
      <w:r w:rsidR="00114F49">
        <w:rPr>
          <w:rFonts w:ascii="Garamond" w:hAnsi="Garamond" w:cs="Arial"/>
          <w:b/>
        </w:rPr>
        <w:t>2020-21</w:t>
      </w:r>
    </w:p>
    <w:p w14:paraId="3F84BF95" w14:textId="77777777" w:rsidR="0092090A" w:rsidRPr="00B57E32" w:rsidRDefault="003E035D" w:rsidP="0092090A">
      <w:pPr>
        <w:rPr>
          <w:rFonts w:ascii="Garamond" w:hAnsi="Garamond"/>
          <w:sz w:val="20"/>
          <w:szCs w:val="20"/>
        </w:rPr>
      </w:pPr>
      <w:r w:rsidRPr="00B57E32">
        <w:rPr>
          <w:rFonts w:ascii="Garamond" w:hAnsi="Garamond"/>
          <w:sz w:val="20"/>
          <w:szCs w:val="20"/>
        </w:rPr>
        <w:t>When you compute</w:t>
      </w:r>
      <w:r w:rsidR="0092090A" w:rsidRPr="00B57E32">
        <w:rPr>
          <w:rFonts w:ascii="Garamond" w:hAnsi="Garamond"/>
          <w:sz w:val="20"/>
          <w:szCs w:val="20"/>
        </w:rPr>
        <w:t xml:space="preserve"> your </w:t>
      </w:r>
      <w:r w:rsidR="00D907CC" w:rsidRPr="00B57E32">
        <w:rPr>
          <w:rFonts w:ascii="Garamond" w:hAnsi="Garamond"/>
          <w:sz w:val="20"/>
          <w:szCs w:val="20"/>
        </w:rPr>
        <w:t>support (below)</w:t>
      </w:r>
      <w:r w:rsidR="0092090A" w:rsidRPr="00B57E32">
        <w:rPr>
          <w:rFonts w:ascii="Garamond" w:hAnsi="Garamond"/>
          <w:sz w:val="20"/>
          <w:szCs w:val="20"/>
        </w:rPr>
        <w:t>, bear in mind that Federal regulations severely restrict employment eligibility for individuals in Student (F) and Exchange Visitor (J) status.  Therefore, you should not look to employment, either part-time during the academic year or full-time during the summer, as a significant means of support while at Emory University.  Under no circumstances are students permitted to work full-time during the academic year.  F-2 dependent spouses and children are not permitted to work under any circumstances.  J-2 Exchange Visitor dependents may apply for employment authorization from U.S. Citizenship &amp; Immigration Services.  Funds from J-2 employment may not, however, be used to support the Exchange Visitor and his/her family.  The request for work authorization must clearly document family finances/expenses and affirm that the J-2 dependent is seeking work permission for other reasons (i.e. professional development, money for travel, etc.).</w:t>
      </w:r>
    </w:p>
    <w:p w14:paraId="62B69C81" w14:textId="77777777" w:rsidR="002D7A4E" w:rsidRPr="00B57E32" w:rsidRDefault="00A45CC7" w:rsidP="0018335F">
      <w:pPr>
        <w:spacing w:before="120" w:after="120"/>
        <w:rPr>
          <w:rFonts w:ascii="Garamond" w:hAnsi="Garamond"/>
          <w:b/>
        </w:rPr>
      </w:pPr>
      <w:r w:rsidRPr="00B57E32">
        <w:rPr>
          <w:rFonts w:ascii="Garamond" w:hAnsi="Garamond"/>
          <w:b/>
        </w:rPr>
        <w:lastRenderedPageBreak/>
        <w:t xml:space="preserve">For adequate certification, the total amount </w:t>
      </w:r>
      <w:r w:rsidR="0018335F" w:rsidRPr="00B57E32">
        <w:rPr>
          <w:rFonts w:ascii="Garamond" w:hAnsi="Garamond"/>
          <w:b/>
        </w:rPr>
        <w:t xml:space="preserve">below </w:t>
      </w:r>
      <w:r w:rsidRPr="00B57E32">
        <w:rPr>
          <w:rFonts w:ascii="Garamond" w:hAnsi="Garamond"/>
          <w:b/>
        </w:rPr>
        <w:t xml:space="preserve">must equal the total costs based on the cost estimate above and adjusted for any accompanying dependents.  All documentation must be submitted in English.  </w:t>
      </w:r>
      <w:r w:rsidR="0018335F" w:rsidRPr="00B57E32">
        <w:rPr>
          <w:rFonts w:ascii="Garamond" w:hAnsi="Garamond"/>
          <w:b/>
        </w:rPr>
        <w:t xml:space="preserve"> </w:t>
      </w:r>
      <w:r w:rsidR="00D907CC" w:rsidRPr="00B57E32">
        <w:rPr>
          <w:rFonts w:ascii="Garamond" w:hAnsi="Garamond"/>
          <w:b/>
        </w:rPr>
        <w:t>I</w:t>
      </w:r>
      <w:r w:rsidR="002D7A4E" w:rsidRPr="00B57E32">
        <w:rPr>
          <w:rFonts w:ascii="Garamond" w:hAnsi="Garamond"/>
          <w:b/>
        </w:rPr>
        <w:t>ndicate all amounts in U.S. Dollars</w:t>
      </w:r>
      <w:r w:rsidR="00F65883" w:rsidRPr="00B57E32">
        <w:rPr>
          <w:rFonts w:ascii="Garamond" w:hAnsi="Garamond"/>
          <w:b/>
        </w:rPr>
        <w:t>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8380"/>
        <w:gridCol w:w="1560"/>
      </w:tblGrid>
      <w:tr w:rsidR="002D7A4E" w:rsidRPr="00B57E32" w14:paraId="7D500FAB" w14:textId="77777777" w:rsidTr="00BA2CD7">
        <w:trPr>
          <w:jc w:val="center"/>
        </w:trPr>
        <w:tc>
          <w:tcPr>
            <w:tcW w:w="8380" w:type="dxa"/>
            <w:shd w:val="clear" w:color="auto" w:fill="000000"/>
          </w:tcPr>
          <w:p w14:paraId="129EF7DA" w14:textId="77777777" w:rsidR="002D7A4E" w:rsidRPr="00B57E32" w:rsidRDefault="002D7A4E" w:rsidP="0092090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B57E32">
              <w:rPr>
                <w:rFonts w:ascii="Garamond" w:hAnsi="Garamond" w:cs="Arial"/>
                <w:b/>
                <w:sz w:val="20"/>
                <w:szCs w:val="20"/>
              </w:rPr>
              <w:t>Source</w:t>
            </w:r>
          </w:p>
        </w:tc>
        <w:tc>
          <w:tcPr>
            <w:tcW w:w="1560" w:type="dxa"/>
            <w:shd w:val="clear" w:color="auto" w:fill="000000"/>
          </w:tcPr>
          <w:p w14:paraId="77972AC0" w14:textId="77777777" w:rsidR="002D7A4E" w:rsidRPr="00B57E32" w:rsidRDefault="002D7A4E" w:rsidP="0092090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B57E32">
              <w:rPr>
                <w:rFonts w:ascii="Garamond" w:hAnsi="Garamond" w:cs="Arial"/>
                <w:b/>
                <w:sz w:val="20"/>
                <w:szCs w:val="20"/>
              </w:rPr>
              <w:t>Amount</w:t>
            </w:r>
          </w:p>
        </w:tc>
      </w:tr>
      <w:tr w:rsidR="002D7A4E" w:rsidRPr="00B57E32" w14:paraId="33D56C47" w14:textId="77777777" w:rsidTr="00BA2CD7">
        <w:trPr>
          <w:jc w:val="center"/>
        </w:trPr>
        <w:tc>
          <w:tcPr>
            <w:tcW w:w="8380" w:type="dxa"/>
          </w:tcPr>
          <w:p w14:paraId="03760025" w14:textId="77777777" w:rsidR="002D7A4E" w:rsidRPr="00B57E32" w:rsidRDefault="002D7A4E" w:rsidP="0092090A">
            <w:pPr>
              <w:rPr>
                <w:rFonts w:ascii="Garamond" w:hAnsi="Garamond"/>
                <w:b/>
              </w:rPr>
            </w:pPr>
            <w:r w:rsidRPr="00B57E32">
              <w:rPr>
                <w:rFonts w:ascii="Garamond" w:hAnsi="Garamond"/>
                <w:b/>
              </w:rPr>
              <w:t>1.  Personal and/or family savings</w:t>
            </w:r>
          </w:p>
          <w:p w14:paraId="60F04A01" w14:textId="77777777" w:rsidR="002D7A4E" w:rsidRPr="00B57E32" w:rsidRDefault="002D7A4E" w:rsidP="0092090A">
            <w:pPr>
              <w:rPr>
                <w:rFonts w:ascii="Garamond" w:hAnsi="Garamond" w:cs="Arial"/>
              </w:rPr>
            </w:pPr>
            <w:r w:rsidRPr="00B57E32">
              <w:rPr>
                <w:rFonts w:ascii="Garamond" w:hAnsi="Garamond"/>
              </w:rPr>
              <w:t xml:space="preserve">Name of bank: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  <w:p w14:paraId="7D53FBE6" w14:textId="77777777" w:rsidR="002D7A4E" w:rsidRPr="00B57E32" w:rsidRDefault="002D7A4E" w:rsidP="002D7A4E">
            <w:pPr>
              <w:rPr>
                <w:rFonts w:ascii="Garamond" w:hAnsi="Garamond"/>
              </w:rPr>
            </w:pPr>
            <w:r w:rsidRPr="00B57E32">
              <w:rPr>
                <w:rFonts w:ascii="Garamond" w:hAnsi="Garamond"/>
              </w:rPr>
              <w:t xml:space="preserve">Note: any amount entered </w:t>
            </w:r>
            <w:r w:rsidRPr="00B57E32">
              <w:rPr>
                <w:rFonts w:ascii="Garamond" w:hAnsi="Garamond"/>
                <w:b/>
              </w:rPr>
              <w:t>must</w:t>
            </w:r>
            <w:r w:rsidRPr="00B57E32">
              <w:rPr>
                <w:rFonts w:ascii="Garamond" w:hAnsi="Garamond"/>
              </w:rPr>
              <w:t xml:space="preserve"> be verified </w:t>
            </w:r>
            <w:r w:rsidRPr="00B57E32">
              <w:rPr>
                <w:rFonts w:ascii="Garamond" w:hAnsi="Garamond"/>
                <w:b/>
              </w:rPr>
              <w:t>both</w:t>
            </w:r>
            <w:r w:rsidRPr="00B57E32">
              <w:rPr>
                <w:rFonts w:ascii="Garamond" w:hAnsi="Garamond"/>
              </w:rPr>
              <w:t xml:space="preserve"> by a bank official’s signature below </w:t>
            </w:r>
            <w:r w:rsidRPr="00B57E32">
              <w:rPr>
                <w:rFonts w:ascii="Garamond" w:hAnsi="Garamond"/>
                <w:b/>
              </w:rPr>
              <w:t>and</w:t>
            </w:r>
            <w:r w:rsidRPr="00B57E32">
              <w:rPr>
                <w:rFonts w:ascii="Garamond" w:hAnsi="Garamond"/>
              </w:rPr>
              <w:t xml:space="preserve"> by an enclosed original bank statement.</w:t>
            </w:r>
          </w:p>
        </w:tc>
        <w:tc>
          <w:tcPr>
            <w:tcW w:w="1560" w:type="dxa"/>
          </w:tcPr>
          <w:p w14:paraId="19F3AA35" w14:textId="77777777" w:rsidR="002D7A4E" w:rsidRPr="00B57E32" w:rsidRDefault="002D7A4E" w:rsidP="0092090A">
            <w:pPr>
              <w:rPr>
                <w:rFonts w:ascii="Garamond" w:hAnsi="Garamond"/>
              </w:rPr>
            </w:pPr>
            <w:r w:rsidRPr="00B57E32">
              <w:rPr>
                <w:rFonts w:ascii="Garamond" w:hAnsi="Garamond" w:cs="Arial"/>
              </w:rPr>
              <w:t xml:space="preserve">$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</w:tc>
      </w:tr>
      <w:tr w:rsidR="002D7A4E" w:rsidRPr="00B57E32" w14:paraId="4D06BB47" w14:textId="77777777" w:rsidTr="00BA2CD7">
        <w:trPr>
          <w:jc w:val="center"/>
        </w:trPr>
        <w:tc>
          <w:tcPr>
            <w:tcW w:w="8380" w:type="dxa"/>
          </w:tcPr>
          <w:p w14:paraId="1DA79C0A" w14:textId="77777777" w:rsidR="002D7A4E" w:rsidRPr="00B57E32" w:rsidRDefault="002D7A4E" w:rsidP="0092090A">
            <w:pPr>
              <w:rPr>
                <w:rFonts w:ascii="Garamond" w:hAnsi="Garamond"/>
                <w:b/>
              </w:rPr>
            </w:pPr>
            <w:r w:rsidRPr="00B57E32">
              <w:rPr>
                <w:rFonts w:ascii="Garamond" w:hAnsi="Garamond"/>
                <w:b/>
              </w:rPr>
              <w:t>2.  Parents and/or sponsors</w:t>
            </w:r>
          </w:p>
          <w:p w14:paraId="4219E09B" w14:textId="77777777" w:rsidR="002D7A4E" w:rsidRPr="00B57E32" w:rsidRDefault="002D7A4E" w:rsidP="0092090A">
            <w:pPr>
              <w:rPr>
                <w:rFonts w:ascii="Garamond" w:hAnsi="Garamond" w:cs="Arial"/>
              </w:rPr>
            </w:pPr>
            <w:r w:rsidRPr="00B57E32">
              <w:rPr>
                <w:rFonts w:ascii="Garamond" w:hAnsi="Garamond"/>
              </w:rPr>
              <w:t xml:space="preserve">Name(s) of each sponsor(s):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  <w:p w14:paraId="75CA8441" w14:textId="77777777" w:rsidR="002D7A4E" w:rsidRPr="00B57E32" w:rsidRDefault="002D7A4E" w:rsidP="00CE4B1B">
            <w:pPr>
              <w:rPr>
                <w:rFonts w:ascii="Garamond" w:hAnsi="Garamond"/>
              </w:rPr>
            </w:pPr>
            <w:r w:rsidRPr="00B57E32">
              <w:rPr>
                <w:rFonts w:ascii="Garamond" w:hAnsi="Garamond" w:cs="Arial"/>
              </w:rPr>
              <w:t xml:space="preserve">Note: each sponsor </w:t>
            </w:r>
            <w:r w:rsidRPr="00B57E32">
              <w:rPr>
                <w:rFonts w:ascii="Garamond" w:hAnsi="Garamond" w:cs="Arial"/>
                <w:b/>
              </w:rPr>
              <w:t>must</w:t>
            </w:r>
            <w:r w:rsidRPr="00B57E32">
              <w:rPr>
                <w:rFonts w:ascii="Garamond" w:hAnsi="Garamond" w:cs="Arial"/>
              </w:rPr>
              <w:t xml:space="preserve"> sign below, and </w:t>
            </w:r>
            <w:r w:rsidRPr="00B57E32">
              <w:rPr>
                <w:rFonts w:ascii="Garamond" w:hAnsi="Garamond" w:cs="Arial"/>
                <w:b/>
              </w:rPr>
              <w:t>must</w:t>
            </w:r>
            <w:r w:rsidRPr="00B57E32">
              <w:rPr>
                <w:rFonts w:ascii="Garamond" w:hAnsi="Garamond" w:cs="Arial"/>
              </w:rPr>
              <w:t xml:space="preserve"> provide a bank certification as </w:t>
            </w:r>
            <w:r w:rsidR="00CE4B1B" w:rsidRPr="00B57E32">
              <w:rPr>
                <w:rFonts w:ascii="Garamond" w:hAnsi="Garamond" w:cs="Arial"/>
              </w:rPr>
              <w:t>below</w:t>
            </w:r>
            <w:r w:rsidRPr="00B57E32">
              <w:rPr>
                <w:rFonts w:ascii="Garamond" w:hAnsi="Garamond" w:cs="Arial"/>
              </w:rPr>
              <w:t>, along with an original current bank statement.</w:t>
            </w:r>
          </w:p>
        </w:tc>
        <w:tc>
          <w:tcPr>
            <w:tcW w:w="1560" w:type="dxa"/>
          </w:tcPr>
          <w:p w14:paraId="7540ABAB" w14:textId="77777777" w:rsidR="002D7A4E" w:rsidRPr="00B57E32" w:rsidRDefault="002D7A4E" w:rsidP="0092090A">
            <w:pPr>
              <w:rPr>
                <w:rFonts w:ascii="Garamond" w:hAnsi="Garamond"/>
              </w:rPr>
            </w:pPr>
            <w:r w:rsidRPr="00B57E32">
              <w:rPr>
                <w:rFonts w:ascii="Garamond" w:hAnsi="Garamond" w:cs="Arial"/>
              </w:rPr>
              <w:t xml:space="preserve">$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</w:tc>
      </w:tr>
      <w:tr w:rsidR="002D7A4E" w:rsidRPr="00B57E32" w14:paraId="7F94C369" w14:textId="77777777" w:rsidTr="00BA2CD7">
        <w:trPr>
          <w:jc w:val="center"/>
        </w:trPr>
        <w:tc>
          <w:tcPr>
            <w:tcW w:w="8380" w:type="dxa"/>
          </w:tcPr>
          <w:p w14:paraId="164B6BE3" w14:textId="77777777" w:rsidR="002D7A4E" w:rsidRPr="00B57E32" w:rsidRDefault="002D7A4E" w:rsidP="0092090A">
            <w:pPr>
              <w:rPr>
                <w:rFonts w:ascii="Garamond" w:hAnsi="Garamond"/>
                <w:b/>
              </w:rPr>
            </w:pPr>
            <w:r w:rsidRPr="00B57E32">
              <w:rPr>
                <w:rFonts w:ascii="Garamond" w:hAnsi="Garamond"/>
                <w:b/>
              </w:rPr>
              <w:t>3.  Your government</w:t>
            </w:r>
          </w:p>
          <w:p w14:paraId="667695D1" w14:textId="77777777" w:rsidR="002D7A4E" w:rsidRPr="00B57E32" w:rsidRDefault="002D7A4E" w:rsidP="002D7A4E">
            <w:pPr>
              <w:rPr>
                <w:rFonts w:ascii="Garamond" w:hAnsi="Garamond" w:cs="Arial"/>
              </w:rPr>
            </w:pPr>
            <w:r w:rsidRPr="00B57E32">
              <w:rPr>
                <w:rFonts w:ascii="Garamond" w:hAnsi="Garamond"/>
              </w:rPr>
              <w:t xml:space="preserve">Name of agency: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  <w:p w14:paraId="6E5E4F29" w14:textId="77777777" w:rsidR="002D7A4E" w:rsidRPr="00B57E32" w:rsidRDefault="002D7A4E" w:rsidP="002D7A4E">
            <w:pPr>
              <w:rPr>
                <w:rFonts w:ascii="Garamond" w:hAnsi="Garamond"/>
              </w:rPr>
            </w:pPr>
            <w:r w:rsidRPr="00B57E32">
              <w:rPr>
                <w:rFonts w:ascii="Garamond" w:hAnsi="Garamond"/>
              </w:rPr>
              <w:t>Note: enclose a signed letter indicating that you have been awarded this amount.</w:t>
            </w:r>
          </w:p>
        </w:tc>
        <w:tc>
          <w:tcPr>
            <w:tcW w:w="1560" w:type="dxa"/>
          </w:tcPr>
          <w:p w14:paraId="330FC8BD" w14:textId="77777777" w:rsidR="002D7A4E" w:rsidRPr="00B57E32" w:rsidRDefault="002D7A4E" w:rsidP="0092090A">
            <w:pPr>
              <w:rPr>
                <w:rFonts w:ascii="Garamond" w:hAnsi="Garamond"/>
              </w:rPr>
            </w:pPr>
            <w:r w:rsidRPr="00B57E32">
              <w:rPr>
                <w:rFonts w:ascii="Garamond" w:hAnsi="Garamond" w:cs="Arial"/>
              </w:rPr>
              <w:t xml:space="preserve">$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</w:tc>
      </w:tr>
      <w:tr w:rsidR="002D7A4E" w:rsidRPr="00B57E32" w14:paraId="6FA24ED8" w14:textId="77777777" w:rsidTr="00BA2CD7">
        <w:trPr>
          <w:jc w:val="center"/>
        </w:trPr>
        <w:tc>
          <w:tcPr>
            <w:tcW w:w="8380" w:type="dxa"/>
          </w:tcPr>
          <w:p w14:paraId="0919A1A9" w14:textId="77777777" w:rsidR="002D7A4E" w:rsidRPr="00B57E32" w:rsidRDefault="002D7A4E" w:rsidP="002D7A4E">
            <w:pPr>
              <w:rPr>
                <w:rFonts w:ascii="Garamond" w:hAnsi="Garamond" w:cs="Arial"/>
                <w:b/>
              </w:rPr>
            </w:pPr>
            <w:r w:rsidRPr="00B57E32">
              <w:rPr>
                <w:rFonts w:ascii="Garamond" w:hAnsi="Garamond"/>
                <w:b/>
              </w:rPr>
              <w:t xml:space="preserve">4.  University award from: </w:t>
            </w:r>
            <w:r w:rsidR="00C73762" w:rsidRPr="00B57E32">
              <w:rPr>
                <w:rFonts w:ascii="Garamond" w:hAnsi="Garamond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  <w:b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  <w:b/>
              </w:rPr>
            </w:r>
            <w:r w:rsidR="00C73762" w:rsidRPr="00B57E32">
              <w:rPr>
                <w:rFonts w:ascii="Garamond" w:hAnsi="Garamond" w:cs="Arial"/>
                <w:b/>
              </w:rPr>
              <w:fldChar w:fldCharType="separate"/>
            </w:r>
            <w:r w:rsidRPr="00B57E32">
              <w:rPr>
                <w:rFonts w:ascii="Garamond" w:hAnsi="Garamond" w:cs="Arial"/>
                <w:b/>
                <w:noProof/>
              </w:rPr>
              <w:t> </w:t>
            </w:r>
            <w:r w:rsidRPr="00B57E32">
              <w:rPr>
                <w:rFonts w:ascii="Garamond" w:hAnsi="Garamond" w:cs="Arial"/>
                <w:b/>
                <w:noProof/>
              </w:rPr>
              <w:t> </w:t>
            </w:r>
            <w:r w:rsidRPr="00B57E32">
              <w:rPr>
                <w:rFonts w:ascii="Garamond" w:hAnsi="Garamond" w:cs="Arial"/>
                <w:b/>
                <w:noProof/>
              </w:rPr>
              <w:t> </w:t>
            </w:r>
            <w:r w:rsidRPr="00B57E32">
              <w:rPr>
                <w:rFonts w:ascii="Garamond" w:hAnsi="Garamond" w:cs="Arial"/>
                <w:b/>
                <w:noProof/>
              </w:rPr>
              <w:t> </w:t>
            </w:r>
            <w:r w:rsidRPr="00B57E32">
              <w:rPr>
                <w:rFonts w:ascii="Garamond" w:hAnsi="Garamond" w:cs="Arial"/>
                <w:b/>
                <w:noProof/>
              </w:rPr>
              <w:t> </w:t>
            </w:r>
            <w:r w:rsidR="00C73762" w:rsidRPr="00B57E32">
              <w:rPr>
                <w:rFonts w:ascii="Garamond" w:hAnsi="Garamond" w:cs="Arial"/>
                <w:b/>
              </w:rPr>
              <w:fldChar w:fldCharType="end"/>
            </w:r>
          </w:p>
          <w:p w14:paraId="375B9674" w14:textId="77777777" w:rsidR="002D7A4E" w:rsidRPr="00B57E32" w:rsidRDefault="002D7A4E" w:rsidP="002D7A4E">
            <w:pPr>
              <w:rPr>
                <w:rFonts w:ascii="Garamond" w:hAnsi="Garamond"/>
              </w:rPr>
            </w:pPr>
            <w:r w:rsidRPr="00B57E32">
              <w:rPr>
                <w:rFonts w:ascii="Garamond" w:hAnsi="Garamond"/>
              </w:rPr>
              <w:t xml:space="preserve">Type of award: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560" w:type="dxa"/>
          </w:tcPr>
          <w:p w14:paraId="4FA7B39C" w14:textId="77777777" w:rsidR="002D7A4E" w:rsidRPr="00B57E32" w:rsidRDefault="002D7A4E" w:rsidP="0092090A">
            <w:pPr>
              <w:rPr>
                <w:rFonts w:ascii="Garamond" w:hAnsi="Garamond"/>
              </w:rPr>
            </w:pPr>
            <w:r w:rsidRPr="00B57E32">
              <w:rPr>
                <w:rFonts w:ascii="Garamond" w:hAnsi="Garamond" w:cs="Arial"/>
              </w:rPr>
              <w:t xml:space="preserve">$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</w:tc>
      </w:tr>
      <w:tr w:rsidR="00A45CC7" w:rsidRPr="00B57E32" w14:paraId="358F9F41" w14:textId="77777777" w:rsidTr="00BA2CD7">
        <w:trPr>
          <w:jc w:val="center"/>
        </w:trPr>
        <w:tc>
          <w:tcPr>
            <w:tcW w:w="8380" w:type="dxa"/>
          </w:tcPr>
          <w:p w14:paraId="40B7B93E" w14:textId="77777777" w:rsidR="00A45CC7" w:rsidRPr="00B57E32" w:rsidRDefault="00A45CC7" w:rsidP="0018335F">
            <w:pPr>
              <w:rPr>
                <w:rFonts w:ascii="Garamond" w:hAnsi="Garamond"/>
                <w:b/>
              </w:rPr>
            </w:pPr>
            <w:r w:rsidRPr="00B57E32">
              <w:rPr>
                <w:rFonts w:ascii="Garamond" w:hAnsi="Garamond"/>
                <w:b/>
              </w:rPr>
              <w:t>Total</w:t>
            </w:r>
            <w:r w:rsidR="0018335F" w:rsidRPr="00B57E32">
              <w:rPr>
                <w:rFonts w:ascii="Garamond" w:hAnsi="Garamond"/>
                <w:b/>
              </w:rPr>
              <w:t xml:space="preserve"> </w:t>
            </w:r>
            <w:r w:rsidRPr="00B57E32">
              <w:rPr>
                <w:rFonts w:ascii="Garamond" w:hAnsi="Garamond"/>
              </w:rPr>
              <w:t xml:space="preserve">amount </w:t>
            </w:r>
            <w:r w:rsidR="00BA2CD7" w:rsidRPr="00B57E32">
              <w:rPr>
                <w:rFonts w:ascii="Garamond" w:hAnsi="Garamond"/>
              </w:rPr>
              <w:t xml:space="preserve">(1-4 above) </w:t>
            </w:r>
            <w:r w:rsidRPr="00B57E32">
              <w:rPr>
                <w:rFonts w:ascii="Garamond" w:hAnsi="Garamond"/>
              </w:rPr>
              <w:t xml:space="preserve">you </w:t>
            </w:r>
            <w:r w:rsidR="0018335F" w:rsidRPr="00B57E32">
              <w:rPr>
                <w:rFonts w:ascii="Garamond" w:hAnsi="Garamond"/>
              </w:rPr>
              <w:t>will</w:t>
            </w:r>
            <w:r w:rsidRPr="00B57E32">
              <w:rPr>
                <w:rFonts w:ascii="Garamond" w:hAnsi="Garamond"/>
              </w:rPr>
              <w:t xml:space="preserve"> have </w:t>
            </w:r>
            <w:r w:rsidR="0018335F" w:rsidRPr="00B57E32">
              <w:rPr>
                <w:rFonts w:ascii="Garamond" w:hAnsi="Garamond"/>
              </w:rPr>
              <w:t xml:space="preserve">available </w:t>
            </w:r>
            <w:r w:rsidRPr="00B57E32">
              <w:rPr>
                <w:rFonts w:ascii="Garamond" w:hAnsi="Garamond"/>
              </w:rPr>
              <w:t>when you arrive at Emory (</w:t>
            </w:r>
            <w:r w:rsidR="0018335F" w:rsidRPr="00B57E32">
              <w:rPr>
                <w:rFonts w:ascii="Garamond" w:hAnsi="Garamond"/>
              </w:rPr>
              <w:t>Note that t</w:t>
            </w:r>
            <w:r w:rsidRPr="00B57E32">
              <w:rPr>
                <w:rFonts w:ascii="Garamond" w:hAnsi="Garamond"/>
              </w:rPr>
              <w:t xml:space="preserve">uition, </w:t>
            </w:r>
            <w:r w:rsidR="0018335F" w:rsidRPr="00B57E32">
              <w:rPr>
                <w:rFonts w:ascii="Garamond" w:hAnsi="Garamond"/>
              </w:rPr>
              <w:t>f</w:t>
            </w:r>
            <w:r w:rsidRPr="00B57E32">
              <w:rPr>
                <w:rFonts w:ascii="Garamond" w:hAnsi="Garamond"/>
              </w:rPr>
              <w:t xml:space="preserve">ees, </w:t>
            </w:r>
            <w:r w:rsidR="0018335F" w:rsidRPr="00B57E32">
              <w:rPr>
                <w:rFonts w:ascii="Garamond" w:hAnsi="Garamond"/>
              </w:rPr>
              <w:t>and u</w:t>
            </w:r>
            <w:r w:rsidRPr="00B57E32">
              <w:rPr>
                <w:rFonts w:ascii="Garamond" w:hAnsi="Garamond"/>
              </w:rPr>
              <w:t xml:space="preserve">niversity </w:t>
            </w:r>
            <w:r w:rsidR="0018335F" w:rsidRPr="00B57E32">
              <w:rPr>
                <w:rFonts w:ascii="Garamond" w:hAnsi="Garamond"/>
              </w:rPr>
              <w:t>r</w:t>
            </w:r>
            <w:r w:rsidRPr="00B57E32">
              <w:rPr>
                <w:rFonts w:ascii="Garamond" w:hAnsi="Garamond"/>
              </w:rPr>
              <w:t xml:space="preserve">oom </w:t>
            </w:r>
            <w:r w:rsidR="0018335F" w:rsidRPr="00B57E32">
              <w:rPr>
                <w:rFonts w:ascii="Garamond" w:hAnsi="Garamond"/>
              </w:rPr>
              <w:t>r</w:t>
            </w:r>
            <w:r w:rsidRPr="00B57E32">
              <w:rPr>
                <w:rFonts w:ascii="Garamond" w:hAnsi="Garamond"/>
              </w:rPr>
              <w:t>ent</w:t>
            </w:r>
            <w:r w:rsidR="0018335F" w:rsidRPr="00B57E32">
              <w:rPr>
                <w:rFonts w:ascii="Garamond" w:hAnsi="Garamond"/>
              </w:rPr>
              <w:t xml:space="preserve"> are</w:t>
            </w:r>
            <w:r w:rsidRPr="00B57E32">
              <w:rPr>
                <w:rFonts w:ascii="Garamond" w:hAnsi="Garamond"/>
              </w:rPr>
              <w:t xml:space="preserve"> due at registration.)  </w:t>
            </w:r>
          </w:p>
        </w:tc>
        <w:tc>
          <w:tcPr>
            <w:tcW w:w="1560" w:type="dxa"/>
          </w:tcPr>
          <w:p w14:paraId="634A5444" w14:textId="77777777" w:rsidR="00A45CC7" w:rsidRPr="00B57E32" w:rsidRDefault="00A45CC7" w:rsidP="0092090A">
            <w:pPr>
              <w:rPr>
                <w:rFonts w:ascii="Garamond" w:hAnsi="Garamond" w:cs="Arial"/>
              </w:rPr>
            </w:pPr>
            <w:r w:rsidRPr="00B57E32">
              <w:rPr>
                <w:rFonts w:ascii="Garamond" w:hAnsi="Garamond" w:cs="Arial"/>
              </w:rPr>
              <w:t xml:space="preserve">$ </w:t>
            </w:r>
            <w:r w:rsidR="00C73762" w:rsidRPr="00B57E32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E32">
              <w:rPr>
                <w:rFonts w:ascii="Garamond" w:hAnsi="Garamond" w:cs="Arial"/>
              </w:rPr>
              <w:instrText xml:space="preserve"> FORMTEXT </w:instrText>
            </w:r>
            <w:r w:rsidR="00C73762" w:rsidRPr="00B57E32">
              <w:rPr>
                <w:rFonts w:ascii="Garamond" w:hAnsi="Garamond" w:cs="Arial"/>
              </w:rPr>
            </w:r>
            <w:r w:rsidR="00C73762" w:rsidRPr="00B57E32">
              <w:rPr>
                <w:rFonts w:ascii="Garamond" w:hAnsi="Garamond" w:cs="Arial"/>
              </w:rPr>
              <w:fldChar w:fldCharType="separate"/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Pr="00B57E32">
              <w:rPr>
                <w:rFonts w:ascii="Garamond" w:hAnsi="Garamond" w:cs="Arial"/>
                <w:noProof/>
              </w:rPr>
              <w:t> </w:t>
            </w:r>
            <w:r w:rsidR="00C73762" w:rsidRPr="00B57E32">
              <w:rPr>
                <w:rFonts w:ascii="Garamond" w:hAnsi="Garamond" w:cs="Arial"/>
              </w:rPr>
              <w:fldChar w:fldCharType="end"/>
            </w:r>
          </w:p>
        </w:tc>
      </w:tr>
    </w:tbl>
    <w:p w14:paraId="61DD3F54" w14:textId="77777777" w:rsidR="003E035D" w:rsidRPr="00B57E32" w:rsidRDefault="003E035D" w:rsidP="0092090A">
      <w:pPr>
        <w:rPr>
          <w:rFonts w:ascii="Garamond" w:hAnsi="Garamond"/>
        </w:rPr>
      </w:pPr>
    </w:p>
    <w:p w14:paraId="7FD354A0" w14:textId="77777777" w:rsidR="009E7626" w:rsidRPr="00B57E32" w:rsidRDefault="009E7626" w:rsidP="009E7626">
      <w:pPr>
        <w:rPr>
          <w:rFonts w:ascii="Garamond" w:hAnsi="Garamond" w:cs="Arial"/>
          <w:b/>
        </w:rPr>
      </w:pPr>
      <w:r w:rsidRPr="00B57E32">
        <w:rPr>
          <w:rFonts w:ascii="Garamond" w:hAnsi="Garamond" w:cs="Arial"/>
          <w:b/>
        </w:rPr>
        <w:t>Bank Official’s Certification</w:t>
      </w:r>
    </w:p>
    <w:p w14:paraId="69627988" w14:textId="77777777" w:rsidR="009E7626" w:rsidRPr="00B57E32" w:rsidRDefault="009E7626" w:rsidP="009E7626">
      <w:pPr>
        <w:rPr>
          <w:rFonts w:ascii="Garamond" w:hAnsi="Garamond"/>
          <w:b/>
          <w:i/>
          <w:sz w:val="20"/>
          <w:szCs w:val="20"/>
        </w:rPr>
      </w:pPr>
      <w:r w:rsidRPr="00B57E32">
        <w:rPr>
          <w:rFonts w:ascii="Garamond" w:hAnsi="Garamond"/>
          <w:b/>
          <w:i/>
          <w:sz w:val="20"/>
          <w:szCs w:val="20"/>
        </w:rPr>
        <w:t xml:space="preserve">Check one or both of the boxes below, as appropriate. </w:t>
      </w:r>
    </w:p>
    <w:p w14:paraId="01DD368B" w14:textId="77777777" w:rsidR="009E7626" w:rsidRPr="00B57E32" w:rsidRDefault="009E7626" w:rsidP="009E7626">
      <w:pPr>
        <w:rPr>
          <w:rFonts w:ascii="Garamond" w:hAnsi="Garamond"/>
          <w:i/>
          <w:sz w:val="12"/>
          <w:szCs w:val="12"/>
        </w:rPr>
      </w:pPr>
    </w:p>
    <w:p w14:paraId="1E8227B3" w14:textId="77777777" w:rsidR="009E7626" w:rsidRPr="00B57E32" w:rsidRDefault="009E7626" w:rsidP="009E7626">
      <w:pPr>
        <w:rPr>
          <w:rFonts w:ascii="Garamond" w:hAnsi="Garamond"/>
        </w:rPr>
      </w:pPr>
      <w:r w:rsidRPr="00B57E32">
        <w:rPr>
          <w:rFonts w:ascii="Garamond" w:hAnsi="Garamond"/>
          <w:b/>
        </w:rPr>
        <w:t>Item 1</w:t>
      </w:r>
      <w:r w:rsidRPr="00B57E32">
        <w:rPr>
          <w:rFonts w:ascii="Garamond" w:hAnsi="Garamond"/>
        </w:rPr>
        <w:t xml:space="preserve"> </w:t>
      </w:r>
      <w:r w:rsidR="00C73762" w:rsidRPr="00B57E32"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bookmarkEnd w:id="3"/>
      <w:r w:rsidRPr="00B57E32">
        <w:rPr>
          <w:rFonts w:ascii="Garamond" w:hAnsi="Garamond"/>
        </w:rPr>
        <w:t xml:space="preserve">  This is to certify that I have read the information provided by the applicant in Item 1 above, that the information is true and accurate, and that the funds are available as indicated. </w:t>
      </w:r>
    </w:p>
    <w:p w14:paraId="0239B029" w14:textId="77777777" w:rsidR="009E7626" w:rsidRPr="00B57E32" w:rsidRDefault="009E7626" w:rsidP="009E7626">
      <w:pPr>
        <w:rPr>
          <w:rFonts w:ascii="Garamond" w:hAnsi="Garamond"/>
          <w:sz w:val="12"/>
          <w:szCs w:val="12"/>
        </w:rPr>
      </w:pPr>
    </w:p>
    <w:p w14:paraId="7A27CCDD" w14:textId="77777777" w:rsidR="009E7626" w:rsidRPr="00B57E32" w:rsidRDefault="009E7626" w:rsidP="009E7626">
      <w:pPr>
        <w:rPr>
          <w:rFonts w:ascii="Garamond" w:hAnsi="Garamond"/>
        </w:rPr>
      </w:pPr>
      <w:r w:rsidRPr="00B57E32">
        <w:rPr>
          <w:rFonts w:ascii="Garamond" w:hAnsi="Garamond"/>
          <w:b/>
        </w:rPr>
        <w:t>Item 2</w:t>
      </w:r>
      <w:r w:rsidRPr="00B57E32">
        <w:rPr>
          <w:rFonts w:ascii="Garamond" w:hAnsi="Garamond"/>
        </w:rPr>
        <w:t xml:space="preserve"> </w:t>
      </w:r>
      <w:r w:rsidR="00C73762" w:rsidRPr="00B57E32"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7E32">
        <w:rPr>
          <w:rFonts w:ascii="Garamond" w:hAnsi="Garamond"/>
        </w:rPr>
        <w:instrText xml:space="preserve"> FORMCHECKBOX </w:instrText>
      </w:r>
      <w:r w:rsidR="00D22EC7">
        <w:rPr>
          <w:rFonts w:ascii="Garamond" w:hAnsi="Garamond"/>
        </w:rPr>
      </w:r>
      <w:r w:rsidR="00D22EC7">
        <w:rPr>
          <w:rFonts w:ascii="Garamond" w:hAnsi="Garamond"/>
        </w:rPr>
        <w:fldChar w:fldCharType="separate"/>
      </w:r>
      <w:r w:rsidR="00C73762" w:rsidRPr="00B57E32">
        <w:rPr>
          <w:rFonts w:ascii="Garamond" w:hAnsi="Garamond"/>
        </w:rPr>
        <w:fldChar w:fldCharType="end"/>
      </w:r>
      <w:r w:rsidRPr="00B57E32">
        <w:rPr>
          <w:rFonts w:ascii="Garamond" w:hAnsi="Garamond"/>
        </w:rPr>
        <w:t xml:space="preserve">  This is to certify that I have read the information provided by the applicant in Item 2 above, that the information is true and accurate, and that the funds are available as indicated. </w:t>
      </w:r>
    </w:p>
    <w:p w14:paraId="63EB2E6D" w14:textId="77777777" w:rsidR="009E7626" w:rsidRPr="00B57E32" w:rsidRDefault="009E7626" w:rsidP="009E7626">
      <w:pPr>
        <w:tabs>
          <w:tab w:val="right" w:leader="underscore" w:pos="10080"/>
        </w:tabs>
        <w:spacing w:before="120"/>
        <w:rPr>
          <w:rFonts w:ascii="Garamond" w:hAnsi="Garamond"/>
        </w:rPr>
      </w:pPr>
      <w:r w:rsidRPr="00B57E32">
        <w:rPr>
          <w:rFonts w:ascii="Garamond" w:hAnsi="Garamond"/>
        </w:rPr>
        <w:t xml:space="preserve">Bank Official’s Signature and Seal: </w:t>
      </w:r>
      <w:r w:rsidRPr="00B57E32">
        <w:rPr>
          <w:rFonts w:ascii="Garamond" w:hAnsi="Garamond"/>
        </w:rPr>
        <w:tab/>
      </w:r>
    </w:p>
    <w:p w14:paraId="5060EAFB" w14:textId="77777777" w:rsidR="009E7626" w:rsidRPr="00B57E32" w:rsidRDefault="009E7626" w:rsidP="009E7626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Bank Official’s Name (printed): </w:t>
      </w:r>
      <w:r w:rsidRPr="00B57E32">
        <w:rPr>
          <w:rFonts w:ascii="Garamond" w:hAnsi="Garamond"/>
        </w:rPr>
        <w:tab/>
      </w:r>
    </w:p>
    <w:p w14:paraId="312381CA" w14:textId="77777777" w:rsidR="009E7626" w:rsidRPr="00B57E32" w:rsidRDefault="009E7626" w:rsidP="009E7626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Title: </w:t>
      </w:r>
      <w:r w:rsidRPr="00B57E32">
        <w:rPr>
          <w:rFonts w:ascii="Garamond" w:hAnsi="Garamond"/>
        </w:rPr>
        <w:tab/>
      </w:r>
    </w:p>
    <w:p w14:paraId="3A36FDB9" w14:textId="77777777" w:rsidR="009E7626" w:rsidRPr="00B57E32" w:rsidRDefault="009E7626" w:rsidP="009E7626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Name of Bank: </w:t>
      </w:r>
      <w:r w:rsidRPr="00B57E32">
        <w:rPr>
          <w:rFonts w:ascii="Garamond" w:hAnsi="Garamond"/>
        </w:rPr>
        <w:tab/>
      </w:r>
    </w:p>
    <w:p w14:paraId="6AB065CA" w14:textId="77777777" w:rsidR="009E7626" w:rsidRPr="00B57E32" w:rsidRDefault="009E7626" w:rsidP="009E7626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Address of Bank: </w:t>
      </w:r>
      <w:r w:rsidRPr="00B57E32">
        <w:rPr>
          <w:rFonts w:ascii="Garamond" w:hAnsi="Garamond"/>
        </w:rPr>
        <w:tab/>
      </w:r>
    </w:p>
    <w:p w14:paraId="0C3DF072" w14:textId="77777777" w:rsidR="0018335F" w:rsidRPr="00B57E32" w:rsidRDefault="0018335F" w:rsidP="00A45CC7">
      <w:pPr>
        <w:rPr>
          <w:rFonts w:ascii="Garamond" w:hAnsi="Garamond" w:cs="Arial"/>
          <w:b/>
        </w:rPr>
      </w:pPr>
    </w:p>
    <w:p w14:paraId="3F3DF4C5" w14:textId="77777777" w:rsidR="00A45CC7" w:rsidRPr="00B57E32" w:rsidRDefault="00A45CC7" w:rsidP="00A45CC7">
      <w:pPr>
        <w:rPr>
          <w:rFonts w:ascii="Garamond" w:hAnsi="Garamond" w:cs="Arial"/>
          <w:b/>
        </w:rPr>
      </w:pPr>
      <w:r w:rsidRPr="00B57E32">
        <w:rPr>
          <w:rFonts w:ascii="Garamond" w:hAnsi="Garamond" w:cs="Arial"/>
          <w:b/>
        </w:rPr>
        <w:t>Parent or Sponsor Certification</w:t>
      </w:r>
    </w:p>
    <w:p w14:paraId="46E3FB9D" w14:textId="77777777" w:rsidR="00A45CC7" w:rsidRPr="00B57E32" w:rsidRDefault="00A45CC7" w:rsidP="00A45CC7">
      <w:pPr>
        <w:rPr>
          <w:rFonts w:ascii="Garamond" w:hAnsi="Garamond"/>
        </w:rPr>
      </w:pPr>
      <w:r w:rsidRPr="00B57E32">
        <w:rPr>
          <w:rFonts w:ascii="Garamond" w:hAnsi="Garamond"/>
        </w:rPr>
        <w:t>This is to certify that I have read the information provided by the applicant on this form, that the information is true and accurate, and that the funds are available as indicated.</w:t>
      </w:r>
    </w:p>
    <w:p w14:paraId="33388BE7" w14:textId="77777777" w:rsidR="00A45CC7" w:rsidRPr="00B57E32" w:rsidRDefault="00A45CC7" w:rsidP="00A45CC7">
      <w:pPr>
        <w:tabs>
          <w:tab w:val="right" w:leader="underscore" w:pos="10080"/>
        </w:tabs>
        <w:spacing w:before="120"/>
        <w:rPr>
          <w:rFonts w:ascii="Garamond" w:hAnsi="Garamond"/>
        </w:rPr>
      </w:pPr>
      <w:r w:rsidRPr="00B57E32">
        <w:rPr>
          <w:rFonts w:ascii="Garamond" w:hAnsi="Garamond"/>
        </w:rPr>
        <w:t>Sponsor’s Signature</w:t>
      </w:r>
      <w:r w:rsidR="0018335F" w:rsidRPr="00B57E32">
        <w:rPr>
          <w:rFonts w:ascii="Garamond" w:hAnsi="Garamond"/>
        </w:rPr>
        <w:t xml:space="preserve"> and Date</w:t>
      </w:r>
      <w:r w:rsidRPr="00B57E32">
        <w:rPr>
          <w:rFonts w:ascii="Garamond" w:hAnsi="Garamond"/>
        </w:rPr>
        <w:t xml:space="preserve">: </w:t>
      </w:r>
      <w:r w:rsidRPr="00B57E32">
        <w:rPr>
          <w:rFonts w:ascii="Garamond" w:hAnsi="Garamond"/>
        </w:rPr>
        <w:tab/>
      </w:r>
    </w:p>
    <w:p w14:paraId="1B5BFCE7" w14:textId="77777777" w:rsidR="00A45CC7" w:rsidRPr="00B57E32" w:rsidRDefault="0018335F" w:rsidP="00CE4B1B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>Sponsor</w:t>
      </w:r>
      <w:r w:rsidR="00A45CC7" w:rsidRPr="00B57E32">
        <w:rPr>
          <w:rFonts w:ascii="Garamond" w:hAnsi="Garamond"/>
        </w:rPr>
        <w:t>’s Name (printed</w:t>
      </w:r>
      <w:r w:rsidRPr="00B57E32">
        <w:rPr>
          <w:rFonts w:ascii="Garamond" w:hAnsi="Garamond"/>
        </w:rPr>
        <w:t>)</w:t>
      </w:r>
      <w:r w:rsidR="00A45CC7" w:rsidRPr="00B57E32">
        <w:rPr>
          <w:rFonts w:ascii="Garamond" w:hAnsi="Garamond"/>
        </w:rPr>
        <w:t xml:space="preserve">: </w:t>
      </w:r>
      <w:r w:rsidR="00A45CC7" w:rsidRPr="00B57E32">
        <w:rPr>
          <w:rFonts w:ascii="Garamond" w:hAnsi="Garamond"/>
        </w:rPr>
        <w:tab/>
      </w:r>
    </w:p>
    <w:p w14:paraId="3301F78B" w14:textId="77777777" w:rsidR="00A45CC7" w:rsidRPr="00B57E32" w:rsidRDefault="0018335F" w:rsidP="00CE4B1B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>Relationship to Student</w:t>
      </w:r>
      <w:r w:rsidR="00A45CC7" w:rsidRPr="00B57E32">
        <w:rPr>
          <w:rFonts w:ascii="Garamond" w:hAnsi="Garamond"/>
        </w:rPr>
        <w:t xml:space="preserve">: </w:t>
      </w:r>
      <w:r w:rsidR="00A45CC7" w:rsidRPr="00B57E32">
        <w:rPr>
          <w:rFonts w:ascii="Garamond" w:hAnsi="Garamond"/>
        </w:rPr>
        <w:tab/>
      </w:r>
    </w:p>
    <w:p w14:paraId="6D82703A" w14:textId="77777777" w:rsidR="00A45CC7" w:rsidRPr="00B57E32" w:rsidRDefault="00A45CC7" w:rsidP="00CE4B1B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Address: </w:t>
      </w:r>
      <w:r w:rsidRPr="00B57E32">
        <w:rPr>
          <w:rFonts w:ascii="Garamond" w:hAnsi="Garamond"/>
        </w:rPr>
        <w:tab/>
      </w:r>
    </w:p>
    <w:p w14:paraId="40184E04" w14:textId="77777777" w:rsidR="00CE4B1B" w:rsidRPr="00B57E32" w:rsidRDefault="00CE4B1B" w:rsidP="00CE4B1B">
      <w:pPr>
        <w:rPr>
          <w:rFonts w:ascii="Garamond" w:hAnsi="Garamond" w:cs="Arial"/>
          <w:b/>
        </w:rPr>
      </w:pPr>
    </w:p>
    <w:p w14:paraId="7F75CD7C" w14:textId="77777777" w:rsidR="00CE4B1B" w:rsidRPr="00B57E32" w:rsidRDefault="00CE4B1B" w:rsidP="00CE4B1B">
      <w:pPr>
        <w:rPr>
          <w:rFonts w:ascii="Garamond" w:hAnsi="Garamond" w:cs="Arial"/>
          <w:b/>
        </w:rPr>
      </w:pPr>
      <w:r w:rsidRPr="00B57E32">
        <w:rPr>
          <w:rFonts w:ascii="Garamond" w:hAnsi="Garamond" w:cs="Arial"/>
          <w:b/>
        </w:rPr>
        <w:t>Student Certification</w:t>
      </w:r>
    </w:p>
    <w:p w14:paraId="65590CAC" w14:textId="77777777" w:rsidR="00A45CC7" w:rsidRPr="00B57E32" w:rsidRDefault="00CE4B1B" w:rsidP="00CE4B1B">
      <w:pPr>
        <w:tabs>
          <w:tab w:val="right" w:leader="underscore" w:pos="10080"/>
        </w:tabs>
        <w:rPr>
          <w:rFonts w:ascii="Garamond" w:hAnsi="Garamond"/>
        </w:rPr>
      </w:pPr>
      <w:r w:rsidRPr="00B57E32">
        <w:rPr>
          <w:rFonts w:ascii="Garamond" w:hAnsi="Garamond"/>
        </w:rPr>
        <w:t>I certify that all the information provided on this form, including the total amount of support that will be available when I arrive at Emory, is correct and complete, and that I will not require any additional assistance from Emory University.</w:t>
      </w:r>
    </w:p>
    <w:p w14:paraId="244821CA" w14:textId="77777777" w:rsidR="00CE4B1B" w:rsidRPr="00B57E32" w:rsidRDefault="00CE4B1B" w:rsidP="00CE4B1B">
      <w:pPr>
        <w:tabs>
          <w:tab w:val="right" w:leader="underscore" w:pos="10080"/>
        </w:tabs>
        <w:spacing w:before="60"/>
        <w:rPr>
          <w:rFonts w:ascii="Garamond" w:hAnsi="Garamond"/>
        </w:rPr>
      </w:pPr>
      <w:r w:rsidRPr="00B57E32">
        <w:rPr>
          <w:rFonts w:ascii="Garamond" w:hAnsi="Garamond"/>
        </w:rPr>
        <w:t xml:space="preserve">Student Signature and Date: </w:t>
      </w:r>
      <w:r w:rsidRPr="00B57E32">
        <w:rPr>
          <w:rFonts w:ascii="Garamond" w:hAnsi="Garamond"/>
        </w:rPr>
        <w:tab/>
      </w:r>
    </w:p>
    <w:sectPr w:rsidR="00CE4B1B" w:rsidRPr="00B57E32" w:rsidSect="006E2E93">
      <w:headerReference w:type="default" r:id="rId7"/>
      <w:headerReference w:type="first" r:id="rId8"/>
      <w:pgSz w:w="12240" w:h="15840" w:code="1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075A6" w14:textId="77777777" w:rsidR="00D22EC7" w:rsidRDefault="00D22EC7" w:rsidP="00281F48">
      <w:r>
        <w:separator/>
      </w:r>
    </w:p>
  </w:endnote>
  <w:endnote w:type="continuationSeparator" w:id="0">
    <w:p w14:paraId="33AAFABA" w14:textId="77777777" w:rsidR="00D22EC7" w:rsidRDefault="00D22EC7" w:rsidP="0028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abon">
    <w:altName w:val="Times New Roman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lgerian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3CEEE" w14:textId="77777777" w:rsidR="00D22EC7" w:rsidRDefault="00D22EC7" w:rsidP="00281F48">
      <w:r>
        <w:separator/>
      </w:r>
    </w:p>
  </w:footnote>
  <w:footnote w:type="continuationSeparator" w:id="0">
    <w:p w14:paraId="2098C2FC" w14:textId="77777777" w:rsidR="00D22EC7" w:rsidRDefault="00D22EC7" w:rsidP="00281F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EF10" w14:textId="77777777" w:rsidR="00842670" w:rsidRPr="00B57E32" w:rsidRDefault="00842670">
    <w:pPr>
      <w:pStyle w:val="Header"/>
      <w:rPr>
        <w:rFonts w:ascii="Garamond" w:hAnsi="Garamond"/>
        <w:b/>
        <w:lang w:val="en-US"/>
      </w:rPr>
    </w:pPr>
    <w:r w:rsidRPr="00B57E32">
      <w:rPr>
        <w:rFonts w:ascii="Garamond" w:hAnsi="Garamond"/>
        <w:b/>
      </w:rPr>
      <w:t>Laney Graduate Scho</w:t>
    </w:r>
    <w:r w:rsidR="00D86E1D" w:rsidRPr="00B57E32">
      <w:rPr>
        <w:rFonts w:ascii="Garamond" w:hAnsi="Garamond"/>
        <w:b/>
      </w:rPr>
      <w:t xml:space="preserve">ol Financial Certificate for </w:t>
    </w:r>
    <w:r w:rsidR="00B57E32" w:rsidRPr="00B57E32">
      <w:rPr>
        <w:rFonts w:ascii="Garamond" w:hAnsi="Garamond"/>
        <w:b/>
        <w:lang w:val="en-US"/>
      </w:rPr>
      <w:t>20</w:t>
    </w:r>
    <w:r w:rsidR="00C117E3">
      <w:rPr>
        <w:rFonts w:ascii="Garamond" w:hAnsi="Garamond"/>
        <w:b/>
        <w:lang w:val="en-US"/>
      </w:rPr>
      <w:t>20</w:t>
    </w:r>
    <w:r w:rsidR="00B57E32" w:rsidRPr="00B57E32">
      <w:rPr>
        <w:rFonts w:ascii="Garamond" w:hAnsi="Garamond"/>
        <w:b/>
        <w:lang w:val="en-US"/>
      </w:rPr>
      <w:t>-</w:t>
    </w:r>
    <w:r w:rsidR="008D260B">
      <w:rPr>
        <w:rFonts w:ascii="Garamond" w:hAnsi="Garamond"/>
        <w:b/>
        <w:lang w:val="en-US"/>
      </w:rPr>
      <w:t>20</w:t>
    </w:r>
    <w:r w:rsidR="00C117E3">
      <w:rPr>
        <w:rFonts w:ascii="Garamond" w:hAnsi="Garamond"/>
        <w:b/>
        <w:lang w:val="en-US"/>
      </w:rPr>
      <w:t>21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9FCC8" w14:textId="77777777" w:rsidR="00842670" w:rsidRDefault="00DF293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0AF6E6E8" wp14:editId="3D051ABD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609850" cy="552450"/>
          <wp:effectExtent l="0" t="0" r="0" b="0"/>
          <wp:wrapNone/>
          <wp:docPr id="1" name="Picture 1" descr="C:\Documents and Settings\unilsso\Desktop\LGS Horizontal Docu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nilsso\Desktop\LGS Horizontal Docu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48"/>
    <w:rsid w:val="0001444A"/>
    <w:rsid w:val="00051A6F"/>
    <w:rsid w:val="00053366"/>
    <w:rsid w:val="00060B6C"/>
    <w:rsid w:val="00063549"/>
    <w:rsid w:val="00070A47"/>
    <w:rsid w:val="00091568"/>
    <w:rsid w:val="000A24D6"/>
    <w:rsid w:val="000A7F38"/>
    <w:rsid w:val="000B3F2E"/>
    <w:rsid w:val="001127F2"/>
    <w:rsid w:val="00114F49"/>
    <w:rsid w:val="00142175"/>
    <w:rsid w:val="0018335F"/>
    <w:rsid w:val="001E7346"/>
    <w:rsid w:val="001F29EE"/>
    <w:rsid w:val="001F424B"/>
    <w:rsid w:val="00215F96"/>
    <w:rsid w:val="00234FF1"/>
    <w:rsid w:val="00240131"/>
    <w:rsid w:val="002713F5"/>
    <w:rsid w:val="00281F48"/>
    <w:rsid w:val="002A3FD0"/>
    <w:rsid w:val="002A4441"/>
    <w:rsid w:val="002D7A1D"/>
    <w:rsid w:val="002D7A4E"/>
    <w:rsid w:val="002E5A49"/>
    <w:rsid w:val="00347C8C"/>
    <w:rsid w:val="003527EB"/>
    <w:rsid w:val="0037555B"/>
    <w:rsid w:val="0037625B"/>
    <w:rsid w:val="0039523E"/>
    <w:rsid w:val="003E035D"/>
    <w:rsid w:val="003E0B4C"/>
    <w:rsid w:val="003E19DD"/>
    <w:rsid w:val="003F7953"/>
    <w:rsid w:val="00426AF3"/>
    <w:rsid w:val="00434782"/>
    <w:rsid w:val="0043613C"/>
    <w:rsid w:val="004564DE"/>
    <w:rsid w:val="00457D06"/>
    <w:rsid w:val="004811EC"/>
    <w:rsid w:val="004B51D7"/>
    <w:rsid w:val="004B66A1"/>
    <w:rsid w:val="004B7761"/>
    <w:rsid w:val="004C7558"/>
    <w:rsid w:val="004D034F"/>
    <w:rsid w:val="004E02C2"/>
    <w:rsid w:val="004E32EC"/>
    <w:rsid w:val="004F0974"/>
    <w:rsid w:val="0051256B"/>
    <w:rsid w:val="005422E4"/>
    <w:rsid w:val="00543E18"/>
    <w:rsid w:val="00554D6E"/>
    <w:rsid w:val="00561919"/>
    <w:rsid w:val="0057276D"/>
    <w:rsid w:val="005A03B0"/>
    <w:rsid w:val="005D0A4A"/>
    <w:rsid w:val="005E0E02"/>
    <w:rsid w:val="0066672C"/>
    <w:rsid w:val="00671944"/>
    <w:rsid w:val="006B33B9"/>
    <w:rsid w:val="006E2E93"/>
    <w:rsid w:val="00701F3E"/>
    <w:rsid w:val="007072A0"/>
    <w:rsid w:val="00763312"/>
    <w:rsid w:val="007B6AA8"/>
    <w:rsid w:val="007F4CE3"/>
    <w:rsid w:val="0081082A"/>
    <w:rsid w:val="00812118"/>
    <w:rsid w:val="00821708"/>
    <w:rsid w:val="00825747"/>
    <w:rsid w:val="008412DA"/>
    <w:rsid w:val="00841702"/>
    <w:rsid w:val="00841CD6"/>
    <w:rsid w:val="00842670"/>
    <w:rsid w:val="008763A9"/>
    <w:rsid w:val="008B6583"/>
    <w:rsid w:val="008D260B"/>
    <w:rsid w:val="008F4097"/>
    <w:rsid w:val="0092090A"/>
    <w:rsid w:val="00962968"/>
    <w:rsid w:val="00970108"/>
    <w:rsid w:val="009A1E22"/>
    <w:rsid w:val="009E7626"/>
    <w:rsid w:val="009F4888"/>
    <w:rsid w:val="00A0668E"/>
    <w:rsid w:val="00A30DF2"/>
    <w:rsid w:val="00A45CC7"/>
    <w:rsid w:val="00A63654"/>
    <w:rsid w:val="00A64FE9"/>
    <w:rsid w:val="00A82E46"/>
    <w:rsid w:val="00A84D44"/>
    <w:rsid w:val="00A86281"/>
    <w:rsid w:val="00A95E1F"/>
    <w:rsid w:val="00AB01F1"/>
    <w:rsid w:val="00AB2DC9"/>
    <w:rsid w:val="00B45494"/>
    <w:rsid w:val="00B57E32"/>
    <w:rsid w:val="00B80791"/>
    <w:rsid w:val="00BA2CD7"/>
    <w:rsid w:val="00BB327E"/>
    <w:rsid w:val="00C01D9E"/>
    <w:rsid w:val="00C117E3"/>
    <w:rsid w:val="00C62AB5"/>
    <w:rsid w:val="00C73762"/>
    <w:rsid w:val="00C83686"/>
    <w:rsid w:val="00CD36FA"/>
    <w:rsid w:val="00CE4B1B"/>
    <w:rsid w:val="00CF17C1"/>
    <w:rsid w:val="00D005E9"/>
    <w:rsid w:val="00D22EC7"/>
    <w:rsid w:val="00D51C9D"/>
    <w:rsid w:val="00D57A64"/>
    <w:rsid w:val="00D85E53"/>
    <w:rsid w:val="00D86E1D"/>
    <w:rsid w:val="00D907CC"/>
    <w:rsid w:val="00DA6E16"/>
    <w:rsid w:val="00DB0676"/>
    <w:rsid w:val="00DF2937"/>
    <w:rsid w:val="00E01B0C"/>
    <w:rsid w:val="00E14D51"/>
    <w:rsid w:val="00E26E69"/>
    <w:rsid w:val="00E4567A"/>
    <w:rsid w:val="00E6126C"/>
    <w:rsid w:val="00E728E3"/>
    <w:rsid w:val="00E9170A"/>
    <w:rsid w:val="00E9476C"/>
    <w:rsid w:val="00ED2030"/>
    <w:rsid w:val="00F65883"/>
    <w:rsid w:val="00F7492B"/>
    <w:rsid w:val="00F771A2"/>
    <w:rsid w:val="00F9114B"/>
    <w:rsid w:val="00F968B9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81D95"/>
  <w15:chartTrackingRefBased/>
  <w15:docId w15:val="{ED1B44EF-6CFC-4DFC-A34B-A83E32E7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0DF2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Text">
    <w:name w:val="HB Text"/>
    <w:basedOn w:val="Normal"/>
    <w:qFormat/>
    <w:rsid w:val="00D51C9D"/>
    <w:pPr>
      <w:autoSpaceDE w:val="0"/>
      <w:autoSpaceDN w:val="0"/>
      <w:adjustRightInd w:val="0"/>
      <w:spacing w:after="120"/>
      <w:textAlignment w:val="center"/>
    </w:pPr>
    <w:rPr>
      <w:rFonts w:ascii="Garamond" w:hAnsi="Garamond" w:cs="Sabon"/>
      <w:szCs w:val="20"/>
    </w:rPr>
  </w:style>
  <w:style w:type="paragraph" w:customStyle="1" w:styleId="HBIndented">
    <w:name w:val="HB Indented"/>
    <w:basedOn w:val="HBText"/>
    <w:qFormat/>
    <w:rsid w:val="00D51C9D"/>
    <w:pPr>
      <w:tabs>
        <w:tab w:val="left" w:pos="540"/>
      </w:tabs>
      <w:ind w:left="360"/>
    </w:pPr>
  </w:style>
  <w:style w:type="paragraph" w:customStyle="1" w:styleId="HBPart">
    <w:name w:val="HB Part"/>
    <w:basedOn w:val="HBText"/>
    <w:qFormat/>
    <w:rsid w:val="00D51C9D"/>
    <w:pPr>
      <w:keepNext/>
      <w:pageBreakBefore/>
      <w:jc w:val="center"/>
    </w:pPr>
    <w:rPr>
      <w:rFonts w:ascii="Arial" w:hAnsi="Arial"/>
      <w:b/>
      <w:sz w:val="28"/>
    </w:rPr>
  </w:style>
  <w:style w:type="paragraph" w:customStyle="1" w:styleId="HBSection">
    <w:name w:val="HB Section"/>
    <w:basedOn w:val="HBPart"/>
    <w:next w:val="HBText"/>
    <w:qFormat/>
    <w:rsid w:val="00D51C9D"/>
    <w:pPr>
      <w:spacing w:before="360"/>
      <w:jc w:val="left"/>
    </w:pPr>
    <w:rPr>
      <w:sz w:val="24"/>
    </w:rPr>
  </w:style>
  <w:style w:type="paragraph" w:customStyle="1" w:styleId="HBSubsection">
    <w:name w:val="HB Subsection"/>
    <w:basedOn w:val="HBSection"/>
    <w:next w:val="HBText"/>
    <w:qFormat/>
    <w:rsid w:val="00D51C9D"/>
    <w:pPr>
      <w:pageBreakBefore w:val="0"/>
      <w:spacing w:before="240"/>
    </w:pPr>
    <w:rPr>
      <w:rFonts w:cs="Franklin Gothic Demi"/>
      <w:szCs w:val="28"/>
    </w:rPr>
  </w:style>
  <w:style w:type="paragraph" w:customStyle="1" w:styleId="HBParagraph">
    <w:name w:val="HB Paragraph"/>
    <w:basedOn w:val="HBSubsection"/>
    <w:qFormat/>
    <w:rsid w:val="00D51C9D"/>
    <w:pPr>
      <w:spacing w:after="0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F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1F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F4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81F4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81F4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81F48"/>
    <w:rPr>
      <w:rFonts w:ascii="Arial" w:hAnsi="Arial"/>
    </w:rPr>
  </w:style>
  <w:style w:type="paragraph" w:styleId="Title">
    <w:name w:val="Title"/>
    <w:basedOn w:val="Normal"/>
    <w:link w:val="TitleChar"/>
    <w:qFormat/>
    <w:rsid w:val="00281F48"/>
    <w:pPr>
      <w:pBdr>
        <w:top w:val="thinThickThinSmallGap" w:sz="24" w:space="0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shd w:val="pct5" w:color="auto" w:fill="FFFFFF"/>
      <w:jc w:val="center"/>
      <w:outlineLvl w:val="0"/>
    </w:pPr>
    <w:rPr>
      <w:rFonts w:ascii="Algerian" w:eastAsia="Times New Roman" w:hAnsi="Algeri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281F48"/>
    <w:rPr>
      <w:rFonts w:ascii="Algerian" w:eastAsia="Times New Roman" w:hAnsi="Algerian" w:cs="Times New Roman"/>
      <w:b/>
      <w:sz w:val="24"/>
      <w:szCs w:val="20"/>
      <w:shd w:val="pct5" w:color="auto" w:fill="FFFFFF"/>
    </w:rPr>
  </w:style>
  <w:style w:type="table" w:styleId="TableGrid">
    <w:name w:val="Table Grid"/>
    <w:basedOn w:val="TableNormal"/>
    <w:uiPriority w:val="59"/>
    <w:rsid w:val="002D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128D-2C3A-2D43-B9B4-9EB490D8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 Graduate School</dc:creator>
  <cp:keywords/>
  <cp:lastModifiedBy>Butler, Jerald J.</cp:lastModifiedBy>
  <cp:revision>2</cp:revision>
  <cp:lastPrinted>2013-04-03T17:10:00Z</cp:lastPrinted>
  <dcterms:created xsi:type="dcterms:W3CDTF">2020-03-02T21:03:00Z</dcterms:created>
  <dcterms:modified xsi:type="dcterms:W3CDTF">2020-03-02T21:03:00Z</dcterms:modified>
</cp:coreProperties>
</file>